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101.png" ContentType="image/png"/>
  <Override PartName="/word/media/rId56.png" ContentType="image/png"/>
  <Override PartName="/word/media/rId574.png" ContentType="image/png"/>
  <Override PartName="/word/media/rId375.jpg" ContentType="image/jpeg"/>
  <Override PartName="/word/media/rId266.jpg" ContentType="image/jpeg"/>
  <Override PartName="/word/media/rId27.png" ContentType="image/png"/>
  <Override PartName="/word/media/rId89.png" ContentType="image/png"/>
  <Override PartName="/word/media/rId377.jpg" ContentType="image/jpeg"/>
  <Override PartName="/word/media/rId132.png" ContentType="image/png"/>
  <Override PartName="/word/media/rId125.png" ContentType="image/png"/>
  <Override PartName="/word/media/rId352.jpg" ContentType="image/jpeg"/>
  <Override PartName="/word/media/rId303.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6.jpg" ContentType="image/jpeg"/>
  <Override PartName="/word/media/rId585.png" ContentType="image/png"/>
  <Override PartName="/word/media/rId393.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3.png" ContentType="image/png"/>
  <Override PartName="/word/media/rId26.png" ContentType="image/png"/>
  <Override PartName="/word/media/rId62.png" ContentType="image/png"/>
  <Override PartName="/word/media/rId634.png" ContentType="image/png"/>
  <Override PartName="/word/media/rId208.png" ContentType="image/png"/>
  <Override PartName="/word/media/rId170.png" ContentType="image/png"/>
  <Override PartName="/word/media/rId146.png" ContentType="image/png"/>
  <Override PartName="/word/media/rId552.png" ContentType="image/png"/>
  <Override PartName="/word/media/rId59.png" ContentType="image/png"/>
  <Override PartName="/word/media/rId97.png" ContentType="image/png"/>
  <Override PartName="/word/media/rId282.png" ContentType="image/png"/>
  <Override PartName="/word/media/rId47.jpg" ContentType="image/jpeg"/>
  <Override PartName="/word/media/rId357.png" ContentType="image/png"/>
  <Override PartName="/word/media/rId317.png" ContentType="image/png"/>
  <Override PartName="/word/media/rId150.png" ContentType="image/png"/>
  <Override PartName="/word/media/rId155.png" ContentType="image/png"/>
  <Override PartName="/word/media/rId555.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6.jpg" ContentType="image/jpeg"/>
  <Override PartName="/word/media/rId219.png" ContentType="image/png"/>
  <Override PartName="/word/media/rId497.png" ContentType="image/png"/>
  <Override PartName="/word/media/rId306.png" ContentType="image/png"/>
  <Override PartName="/word/media/rId96.png" ContentType="image/png"/>
  <Override PartName="/word/media/rId378.png" ContentType="image/png"/>
  <Override PartName="/word/media/rId363.png" ContentType="image/png"/>
  <Override PartName="/word/media/rId52.png" ContentType="image/png"/>
  <Override PartName="/word/media/rId210.png" ContentType="image/png"/>
  <Override PartName="/word/media/rId276.png" ContentType="image/png"/>
  <Override PartName="/word/media/rId586.jpg" ContentType="image/jpeg"/>
  <Override PartName="/word/media/rId30.png" ContentType="image/png"/>
  <Override PartName="/word/media/rId167.png" ContentType="image/png"/>
  <Override PartName="/word/media/rId587.png" ContentType="image/png"/>
  <Override PartName="/word/media/rId607.png" ContentType="image/png"/>
  <Override PartName="/word/media/rId70.png" ContentType="image/png"/>
  <Override PartName="/word/media/rId66.png" ContentType="image/png"/>
  <Override PartName="/word/media/rId236.png" ContentType="image/png"/>
  <Override PartName="/word/media/rId246.png" ContentType="image/png"/>
  <Override PartName="/word/media/rId558.png" ContentType="image/png"/>
  <Override PartName="/word/media/rId382.jpg" ContentType="image/jpeg"/>
  <Override PartName="/word/media/rId24.png" ContentType="image/png"/>
  <Override PartName="/word/media/rId330.png" ContentType="image/png"/>
  <Override PartName="/word/media/rId197.png" ContentType="image/png"/>
  <Override PartName="/word/media/rId367.png" ContentType="image/png"/>
  <Override PartName="/word/media/rId93.png" ContentType="image/png"/>
  <Override PartName="/word/media/rId74.png" ContentType="image/png"/>
  <Override PartName="/word/media/rId338.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continuare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Elenco qui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creature naturali</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Circense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 cittadina</w:t>
            </w:r>
          </w:p>
        </w:tc>
        <w:tc>
          <w:p>
            <w:pPr>
              <w:pStyle w:val="Compact"/>
              <w:jc w:val="left"/>
            </w:pPr>
            <w:r>
              <w:t xml:space="preserve">conoscenza legge</w:t>
            </w:r>
          </w:p>
        </w:tc>
        <w:tc>
          <w:p>
            <w:pPr>
              <w:pStyle w:val="Compact"/>
              <w:jc w:val="left"/>
            </w:pPr>
            <w:r>
              <w:t xml:space="preserve">percezione</w:t>
            </w:r>
          </w:p>
        </w:tc>
        <w:tc>
          <w:p>
            <w:pPr>
              <w:pStyle w:val="Compact"/>
              <w:jc w:val="left"/>
            </w:pPr>
            <w:r>
              <w:t xml:space="preserve">percepire inganni</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w:t>
      </w:r>
      <w:r>
        <w:br w:type="textWrapping"/>
      </w:r>
    </w:p>
    <w:tbl>
      <w:tblPr>
        <w:tblStyle w:val="Table"/>
        <w:tblW w:type="pct" w:w="0.0"/>
        <w:tblLook w:firstRow="0"/>
      </w:tblPr>
      <w:tblGrid/>
      <w:tr>
        <w:tc>
          <w:p>
            <w:pPr>
              <w:pStyle w:val="Compact"/>
              <w:jc w:val="left"/>
            </w:pPr>
            <w:r>
              <w:rPr>
                <w:b/>
              </w:rPr>
              <w:t xml:space="preserve">Competenza</w:t>
            </w:r>
          </w:p>
        </w:tc>
        <w:tc>
          <w:p>
            <w:pPr>
              <w:pStyle w:val="Compact"/>
              <w:jc w:val="left"/>
            </w:pPr>
            <w:r>
              <w:rPr>
                <w:b/>
              </w:rPr>
              <w:t xml:space="preserve">Competenza</w:t>
            </w:r>
          </w:p>
        </w:tc>
      </w:tr>
      <w:tr>
        <w:tc>
          <w:p>
            <w:pPr>
              <w:pStyle w:val="Compact"/>
              <w:jc w:val="left"/>
            </w:pPr>
            <w:r>
              <w:t xml:space="preserve">Acrobatica</w:t>
            </w:r>
          </w:p>
        </w:tc>
        <w:tc>
          <w:p>
            <w:pPr>
              <w:pStyle w:val="Compact"/>
              <w:jc w:val="left"/>
            </w:pPr>
            <w:r>
              <w:t xml:space="preserve">Arrampicarsi</w:t>
            </w:r>
          </w:p>
        </w:tc>
      </w:tr>
      <w:tr>
        <w:tc>
          <w:p>
            <w:pPr>
              <w:pStyle w:val="Compact"/>
              <w:jc w:val="left"/>
            </w:pPr>
            <w:r>
              <w:t xml:space="preserve">Usare corda</w:t>
            </w:r>
          </w:p>
        </w:tc>
        <w:tc>
          <w:p>
            <w:pPr>
              <w:pStyle w:val="Compact"/>
              <w:jc w:val="left"/>
            </w:pPr>
            <w:r>
              <w:t xml:space="preserve">Artista della fuga</w:t>
            </w:r>
          </w:p>
        </w:tc>
      </w:tr>
      <w:tr>
        <w:tc>
          <w:p>
            <w:pPr>
              <w:pStyle w:val="Compact"/>
              <w:jc w:val="left"/>
            </w:pPr>
            <w:r>
              <w:t xml:space="preserve">Cavalcare</w:t>
            </w:r>
          </w:p>
        </w:tc>
        <w:tc>
          <w:p>
            <w:pPr>
              <w:pStyle w:val="Compact"/>
              <w:jc w:val="left"/>
            </w:pPr>
            <w:r>
              <w:t xml:space="preserve">Gestire animali</w:t>
            </w:r>
          </w:p>
        </w:tc>
      </w:tr>
      <w:tr>
        <w:tc>
          <w:p>
            <w:pPr>
              <w:pStyle w:val="Compact"/>
              <w:jc w:val="left"/>
            </w:pPr>
            <w:r>
              <w:t xml:space="preserve">Arcana</w:t>
            </w:r>
          </w:p>
        </w:tc>
        <w:tc>
          <w:p>
            <w:pPr>
              <w:pStyle w:val="Compact"/>
              <w:jc w:val="left"/>
            </w:pPr>
            <w:r>
              <w:t xml:space="preserve">Conoscenze occulte</w:t>
            </w:r>
          </w:p>
        </w:tc>
      </w:tr>
      <w:tr>
        <w:tc>
          <w:p>
            <w:pPr>
              <w:pStyle w:val="Compact"/>
              <w:jc w:val="left"/>
            </w:pPr>
            <w:r>
              <w:t xml:space="preserve">Conoscenze dei Piani</w:t>
            </w:r>
          </w:p>
        </w:tc>
        <w:tc>
          <w:p>
            <w:pPr>
              <w:pStyle w:val="Compact"/>
              <w:jc w:val="left"/>
            </w:pPr>
            <w:r>
              <w:t xml:space="preserve">Conoscenza legge</w:t>
            </w:r>
          </w:p>
        </w:tc>
      </w:tr>
      <w:tr>
        <w:tc>
          <w:p>
            <w:pPr>
              <w:pStyle w:val="Compact"/>
              <w:jc w:val="left"/>
            </w:pPr>
            <w:r>
              <w:t xml:space="preserve">Diplomazia</w:t>
            </w:r>
          </w:p>
        </w:tc>
        <w:tc>
          <w:p>
            <w:pPr>
              <w:pStyle w:val="Compact"/>
              <w:jc w:val="left"/>
            </w:pPr>
            <w:r>
              <w:t xml:space="preserve">Lingue</w:t>
            </w:r>
          </w:p>
        </w:tc>
      </w:tr>
      <w:tr>
        <w:tc>
          <w:p>
            <w:pPr>
              <w:pStyle w:val="Compact"/>
              <w:jc w:val="left"/>
            </w:pPr>
            <w:r>
              <w:t xml:space="preserve">Natura</w:t>
            </w:r>
          </w:p>
        </w:tc>
        <w:tc>
          <w:p>
            <w:pPr>
              <w:pStyle w:val="Compact"/>
              <w:jc w:val="left"/>
            </w:pPr>
            <w:r>
              <w:t xml:space="preserve">Natura magica</w:t>
            </w:r>
          </w:p>
        </w:tc>
      </w:tr>
      <w:tr>
        <w:tc>
          <w:p>
            <w:pPr>
              <w:pStyle w:val="Compact"/>
              <w:jc w:val="left"/>
            </w:pPr>
            <w:r>
              <w:t xml:space="preserve">Dungeon</w:t>
            </w:r>
          </w:p>
        </w:tc>
        <w:tc>
          <w:p>
            <w:pPr>
              <w:pStyle w:val="Compact"/>
              <w:jc w:val="left"/>
            </w:pPr>
            <w:r>
              <w:t xml:space="preserve">Disattivare congegni</w:t>
            </w:r>
          </w:p>
        </w:tc>
      </w:tr>
      <w:tr>
        <w:tc>
          <w:p>
            <w:pPr>
              <w:pStyle w:val="Compact"/>
              <w:jc w:val="left"/>
            </w:pPr>
            <w:r>
              <w:t xml:space="preserve">Giocoliere</w:t>
            </w:r>
          </w:p>
        </w:tc>
        <w:tc>
          <w:p>
            <w:pPr>
              <w:pStyle w:val="Compact"/>
              <w:jc w:val="left"/>
            </w:pPr>
            <w:r>
              <w:t xml:space="preserve">Erboristeria</w:t>
            </w:r>
          </w:p>
        </w:tc>
      </w:tr>
      <w:tr>
        <w:tc>
          <w:p>
            <w:pPr>
              <w:pStyle w:val="Compact"/>
              <w:jc w:val="left"/>
            </w:pPr>
            <w:r>
              <w:t xml:space="preserve">Mani di fata</w:t>
            </w:r>
          </w:p>
        </w:tc>
        <w:tc>
          <w:p>
            <w:pPr>
              <w:pStyle w:val="Compact"/>
              <w:jc w:val="left"/>
            </w:pPr>
            <w:r>
              <w:t xml:space="preserve">Orientamento</w:t>
            </w:r>
          </w:p>
        </w:tc>
      </w:tr>
      <w:tr>
        <w:tc>
          <w:p>
            <w:pPr>
              <w:pStyle w:val="Compact"/>
              <w:jc w:val="left"/>
            </w:pPr>
            <w:r>
              <w:t xml:space="preserve">Nascondersi nelle ombre</w:t>
            </w:r>
          </w:p>
        </w:tc>
        <w:tc>
          <w:p>
            <w:pPr>
              <w:pStyle w:val="Compact"/>
              <w:jc w:val="left"/>
            </w:pPr>
            <w:r>
              <w:t xml:space="preserve">Nuotare</w:t>
            </w:r>
          </w:p>
        </w:tc>
      </w:tr>
      <w:tr>
        <w:tc>
          <w:p>
            <w:pPr>
              <w:pStyle w:val="Compact"/>
              <w:jc w:val="left"/>
            </w:pPr>
            <w:r>
              <w:t xml:space="preserve">Muoversi silenziosamente</w:t>
            </w:r>
          </w:p>
        </w:tc>
        <w:tc>
          <w:p>
            <w:pPr>
              <w:pStyle w:val="Compact"/>
              <w:jc w:val="left"/>
            </w:pPr>
            <w:r>
              <w:t xml:space="preserve">Geografia</w:t>
            </w:r>
          </w:p>
        </w:tc>
      </w:tr>
      <w:tr>
        <w:tc>
          <w:p>
            <w:pPr>
              <w:pStyle w:val="Compact"/>
              <w:jc w:val="left"/>
            </w:pPr>
            <w:r>
              <w:t xml:space="preserve">Persuadere/Intimidire</w:t>
            </w:r>
          </w:p>
        </w:tc>
        <w:tc>
          <w:p>
            <w:pPr>
              <w:pStyle w:val="Compact"/>
              <w:jc w:val="left"/>
            </w:pPr>
            <w:r>
              <w:t xml:space="preserve">Percepire inganni</w:t>
            </w:r>
          </w:p>
        </w:tc>
      </w:tr>
      <w:tr>
        <w:tc>
          <w:p>
            <w:pPr>
              <w:pStyle w:val="Compact"/>
              <w:jc w:val="left"/>
            </w:pPr>
            <w:r>
              <w:t xml:space="preserve">Raggirare</w:t>
            </w:r>
          </w:p>
        </w:tc>
        <w:tc>
          <w:p>
            <w:pPr>
              <w:pStyle w:val="Compact"/>
              <w:jc w:val="left"/>
            </w:pPr>
            <w:r>
              <w:t xml:space="preserve">Valutare</w:t>
            </w:r>
          </w:p>
        </w:tc>
      </w:tr>
      <w:tr>
        <w:tc>
          <w:p>
            <w:pPr>
              <w:pStyle w:val="Compact"/>
              <w:jc w:val="left"/>
            </w:pPr>
            <w:r>
              <w:t xml:space="preserve">Falsificare</w:t>
            </w:r>
          </w:p>
        </w:tc>
        <w:tc>
          <w:p>
            <w:pPr>
              <w:pStyle w:val="Compact"/>
              <w:jc w:val="left"/>
            </w:pPr>
            <w:r>
              <w:t xml:space="preserve">Pronto soccorso</w:t>
            </w:r>
          </w:p>
        </w:tc>
      </w:tr>
      <w:tr>
        <w:tc>
          <w:p>
            <w:pPr>
              <w:pStyle w:val="Compact"/>
              <w:jc w:val="left"/>
            </w:pPr>
            <w:r>
              <w:t xml:space="preserve">Sopravvivenza</w:t>
            </w:r>
          </w:p>
        </w:tc>
        <w:tc>
          <w:p>
            <w:pPr>
              <w:pStyle w:val="Compact"/>
              <w:jc w:val="left"/>
            </w:pPr>
            <w:r>
              <w:t xml:space="preserve">Seguire tracce</w:t>
            </w:r>
          </w:p>
        </w:tc>
      </w:tr>
      <w:tr>
        <w:tc>
          <w:p>
            <w:pPr>
              <w:pStyle w:val="Compact"/>
              <w:jc w:val="left"/>
            </w:pPr>
            <w:r>
              <w:t xml:space="preserve">Religione</w:t>
            </w:r>
          </w:p>
        </w:tc>
        <w:tc>
          <w:p>
            <w:pPr>
              <w:pStyle w:val="Compact"/>
              <w:jc w:val="left"/>
            </w:pPr>
            <w:r>
              <w:t xml:space="preserve">Storia o Geografia</w:t>
            </w:r>
          </w:p>
        </w:tc>
      </w:tr>
      <w:tr>
        <w:tc>
          <w:p>
            <w:pPr>
              <w:pStyle w:val="Compact"/>
              <w:jc w:val="left"/>
            </w:pPr>
            <w:r>
              <w:t xml:space="preserve">Tradizioni locali</w:t>
            </w:r>
          </w:p>
        </w:tc>
        <w:tc>
          <w:p>
            <w:pPr>
              <w:pStyle w:val="Compact"/>
              <w:jc w:val="left"/>
            </w:pPr>
            <w:r>
              <w:t xml:space="preserve">Suonare</w:t>
            </w:r>
          </w:p>
        </w:tc>
      </w:tr>
      <w:tr>
        <w:tc>
          <w:p>
            <w:pPr>
              <w:pStyle w:val="Compact"/>
              <w:jc w:val="left"/>
            </w:pPr>
            <w:r>
              <w:t xml:space="preserve">Intrattenere</w:t>
            </w:r>
          </w:p>
        </w:tc>
        <w:tc>
          <w:p>
            <w:pPr>
              <w:pStyle w:val="Compact"/>
              <w:jc w:val="left"/>
            </w:pPr>
            <w:r>
              <w:t xml:space="preserve">Saltare</w:t>
            </w:r>
          </w:p>
        </w:tc>
      </w:tr>
    </w:tbl>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tutto i personaggi e’ Consapevolezza, ovvero la capacità di percepire l’ambiente intorno a loro. Questa competenza ha un valore fisso pari a 1/3 del livello del personaggio e puo’ essere aumentata fino ad un massimo pari a 2/3 del livello o tramite assegnazione di punti o usando Abilità.</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w:t>
      </w:r>
      <w:r>
        <w:t xml:space="preserve">: Questa competenza serve per mantenere l’equilibrio su superfici strette o precarie, per tuffarsi, rotolare, fare capriole, salti mortali e superare degli ostacoli.</w:t>
      </w:r>
      <w:r>
        <w:br w:type="textWrapping"/>
      </w:r>
      <w:r>
        <w:rPr>
          <w:b/>
        </w:rPr>
        <w:t xml:space="preserve">Arrampicarsi</w:t>
      </w:r>
      <w:r>
        <w:t xml:space="preserve">: Con questa competenza si possono Scalare superfici verticali, dalle mura cittadine alle pareti rocciose.</w:t>
      </w:r>
      <w:r>
        <w:br w:type="textWrapping"/>
      </w:r>
      <w:r>
        <w:rPr>
          <w:b/>
        </w:rPr>
        <w:t xml:space="preserve">Usare corda</w:t>
      </w:r>
      <w:r>
        <w:t xml:space="preserve">: Con questa competenza si e’ esperti in legacci e nodi per fissare e bloccare oggetti o persone.</w:t>
      </w:r>
      <w:r>
        <w:br w:type="textWrapping"/>
      </w:r>
      <w:r>
        <w:rPr>
          <w:b/>
        </w:rPr>
        <w:t xml:space="preserve">Artista della fuga</w:t>
      </w:r>
      <w:r>
        <w:t xml:space="preserve">: Con questa competenza ci si può liberare da legacci</w:t>
      </w:r>
      <w:r>
        <w:br w:type="textWrapping"/>
      </w:r>
      <w:r>
        <w:rPr>
          <w:b/>
        </w:rPr>
        <w:t xml:space="preserve">Cavalcare</w:t>
      </w:r>
      <w:r>
        <w:t xml:space="preserve">: Con questa competenza è possibile dare comandi alla propria cavalcatura.</w:t>
      </w:r>
      <w:r>
        <w:br w:type="textWrapping"/>
      </w:r>
      <w:r>
        <w:rPr>
          <w:b/>
        </w:rPr>
        <w:t xml:space="preserve">Gestire animali</w:t>
      </w:r>
      <w:r>
        <w:t xml:space="preserve">: con questa competenza e’ possibile addestrare e ammansire animali</w:t>
      </w:r>
      <w:r>
        <w:br w:type="textWrapping"/>
      </w:r>
      <w:r>
        <w:rPr>
          <w:b/>
        </w:rPr>
        <w:t xml:space="preserve">Arcana</w:t>
      </w:r>
      <w:r>
        <w:t xml:space="preserve">: Con questa competenza si è esperti di magia e di incantesimi, di creazione di oggetti magici, e si è in grado di identificare gli incantesimi che vengono lanciati.</w:t>
      </w:r>
      <w:r>
        <w:br w:type="textWrapping"/>
      </w:r>
      <w:r>
        <w:rPr>
          <w:b/>
        </w:rPr>
        <w:t xml:space="preserve">Conoscenze occulte</w:t>
      </w:r>
      <w:r>
        <w:t xml:space="preserve">: Con questa competenza si e’ esperti di occulto, immondi.</w:t>
      </w:r>
      <w:r>
        <w:br w:type="textWrapping"/>
      </w:r>
      <w:r>
        <w:rPr>
          <w:b/>
        </w:rPr>
        <w:t xml:space="preserve">Conoscenze dei Piani</w:t>
      </w:r>
      <w:r>
        <w:t xml:space="preserve">: Con questa competenza si e’ esperti di Piani.</w:t>
      </w:r>
      <w:r>
        <w:br w:type="textWrapping"/>
      </w:r>
      <w:r>
        <w:rPr>
          <w:b/>
        </w:rPr>
        <w:t xml:space="preserve">Conoscenza legge</w:t>
      </w:r>
      <w:r>
        <w:t xml:space="preserve">: Con questa competenza si e’ esperti di legge.</w:t>
      </w:r>
      <w:r>
        <w:br w:type="textWrapping"/>
      </w:r>
      <w:r>
        <w:rPr>
          <w:b/>
        </w:rPr>
        <w:t xml:space="preserve">Diplomazia</w:t>
      </w:r>
      <w:r>
        <w:t xml:space="preserve">: Con questa competenza si possono persuadere gli altri ad essere d’accordo con i propri argomenti, risolvere diverbi, e raccogliere preziose informazioni e dicerie dalle persone. La competenza è anche usata per negoziare in modo efficace con la giusta etichetta e condotta adatta alla situazione controversa.</w:t>
      </w:r>
      <w:r>
        <w:br w:type="textWrapping"/>
      </w:r>
      <w:r>
        <w:rPr>
          <w:b/>
        </w:rPr>
        <w:t xml:space="preserve">Lingue</w:t>
      </w:r>
      <w:r>
        <w:t xml:space="preserve">: Ogni punto in questa competenza permette di apprendere un nuovo linguaggio scritto e parlato.</w:t>
      </w:r>
      <w:r>
        <w:br w:type="textWrapping"/>
      </w:r>
      <w:r>
        <w:rPr>
          <w:b/>
        </w:rPr>
        <w:t xml:space="preserve">Natura</w:t>
      </w:r>
      <w:r>
        <w:t xml:space="preserve">: Con questa competenza si hanno conoscenze di Animali, Fatati, stagioni e cicli, tempo atmosferico, vegetali</w:t>
      </w:r>
      <w:r>
        <w:br w:type="textWrapping"/>
      </w:r>
      <w:r>
        <w:rPr>
          <w:b/>
        </w:rPr>
        <w:t xml:space="preserve">Natura magica</w:t>
      </w:r>
      <w:r>
        <w:t xml:space="preserve">: Con questa competenza si hanno conoscenze di Bestie Magiche, Costrutti, Draghi</w:t>
      </w:r>
      <w:r>
        <w:br w:type="textWrapping"/>
      </w:r>
      <w:r>
        <w:rPr>
          <w:b/>
        </w:rPr>
        <w:t xml:space="preserve">Dungeon</w:t>
      </w:r>
      <w:r>
        <w:t xml:space="preserve">: Con questa competenza si hanno conoscenze di Aberrazioni, caverne, esplorazioni sotterranee, Melme</w:t>
      </w:r>
      <w:r>
        <w:br w:type="textWrapping"/>
      </w:r>
      <w:r>
        <w:rPr>
          <w:b/>
        </w:rPr>
        <w:t xml:space="preserve">Disattivare congegni</w:t>
      </w:r>
      <w:r>
        <w:t xml:space="preserve">: Con questa competenza si possono disarmare Trappole e aprire serrature, sabotare congegni meccanici semplici, come le catapulte, le ruote di un carro o le porte.</w:t>
      </w:r>
      <w:r>
        <w:t xml:space="preserve"> </w:t>
      </w:r>
      <w:r>
        <w:rPr>
          <w:b/>
        </w:rPr>
        <w:t xml:space="preserve">Giocoliere</w:t>
      </w:r>
      <w:r>
        <w:t xml:space="preserve">: Con questa competenza si e’ estremamente abili ad afferrare piccoli oggetti</w:t>
      </w:r>
      <w:r>
        <w:br w:type="textWrapping"/>
      </w:r>
      <w:r>
        <w:rPr>
          <w:b/>
        </w:rPr>
        <w:t xml:space="preserve">Erboristeria</w:t>
      </w:r>
      <w:r>
        <w:t xml:space="preserve">: Con questa competenza si hanno conoscenze di come preparare pozioni e veleni naturali.</w:t>
      </w:r>
      <w:r>
        <w:br w:type="textWrapping"/>
      </w:r>
      <w:r>
        <w:rPr>
          <w:b/>
        </w:rPr>
        <w:t xml:space="preserve">Mani di fata</w:t>
      </w:r>
      <w:r>
        <w:t xml:space="preserve">: Con questa competenza si può borseggiare, estrarre un’arma nascosta, oppure compiere altre azioni senza essere notati.</w:t>
      </w:r>
      <w:r>
        <w:t xml:space="preserve"> </w:t>
      </w:r>
      <w:r>
        <w:rPr>
          <w:b/>
        </w:rPr>
        <w:t xml:space="preserve">Orientamento</w:t>
      </w:r>
      <w:r>
        <w:t xml:space="preserve">: Con questa competenza si ha il senso della direzione e orientamento rendendo impossibile perdersi indipendentemente dall’ambiente in cui ci si trova.</w:t>
      </w:r>
      <w:r>
        <w:br w:type="textWrapping"/>
      </w:r>
      <w:r>
        <w:rPr>
          <w:b/>
        </w:rPr>
        <w:t xml:space="preserve">Nascondersi nelle ombre</w:t>
      </w:r>
      <w:r>
        <w:t xml:space="preserve">: Con questa competenza si è in grado di passare inosservati stando fermi.</w:t>
      </w:r>
      <w:r>
        <w:br w:type="textWrapping"/>
      </w:r>
      <w:r>
        <w:rPr>
          <w:b/>
        </w:rPr>
        <w:t xml:space="preserve">Muoversi silenziosamente</w:t>
      </w:r>
      <w:r>
        <w:t xml:space="preserve">: Con questa competenza si è in grado di muoversi senza causare rumore.</w:t>
      </w:r>
      <w:r>
        <w:br w:type="textWrapping"/>
      </w:r>
      <w:r>
        <w:rPr>
          <w:b/>
        </w:rPr>
        <w:t xml:space="preserve">Geografia</w:t>
      </w:r>
      <w:r>
        <w:t xml:space="preserve">: Con questa competenza si hanno conoscenze sul clima, popolazione, terreni, territori</w:t>
      </w:r>
      <w:r>
        <w:br w:type="textWrapping"/>
      </w:r>
      <w:r>
        <w:rPr>
          <w:b/>
        </w:rPr>
        <w:t xml:space="preserve">Nuotare</w:t>
      </w:r>
      <w:r>
        <w:t xml:space="preserve">: Con questa competenza si è in grado di Nuotare, anche in acque tempestose.</w:t>
      </w:r>
      <w:r>
        <w:br w:type="textWrapping"/>
      </w:r>
      <w:r>
        <w:rPr>
          <w:b/>
        </w:rPr>
        <w:t xml:space="preserve">Persuadere/Intimidire</w:t>
      </w:r>
      <w:r>
        <w:t xml:space="preserve">: Simile alla diplomazia ma meno fine e’ la competenza nell’agire e dire per fare in modo che l’interlocutore faccia ciò che si vuole.</w:t>
      </w:r>
      <w:r>
        <w:br w:type="textWrapping"/>
      </w:r>
      <w:r>
        <w:rPr>
          <w:b/>
        </w:rPr>
        <w:t xml:space="preserve">Percepire inganni</w:t>
      </w:r>
      <w:r>
        <w:t xml:space="preserve">: Con questa competenza si può capire se qualcuno sta mentendo o si possono intuire le sue vere intenzioni.</w:t>
      </w:r>
      <w:r>
        <w:br w:type="textWrapping"/>
      </w:r>
      <w:r>
        <w:rPr>
          <w:b/>
        </w:rPr>
        <w:t xml:space="preserve">Raggirare</w:t>
      </w:r>
      <w:r>
        <w:t xml:space="preserve">: Con questa competenza si sa come ingannare e mentire.</w:t>
      </w:r>
      <w:r>
        <w:br w:type="textWrapping"/>
      </w:r>
      <w:r>
        <w:rPr>
          <w:b/>
        </w:rPr>
        <w:t xml:space="preserve">Valutare</w:t>
      </w:r>
      <w:r>
        <w:t xml:space="preserve">: Con questa competenza si sa stimare il valore monetario di un oggetto.</w:t>
      </w:r>
      <w:r>
        <w:br w:type="textWrapping"/>
      </w:r>
      <w:r>
        <w:rPr>
          <w:b/>
        </w:rPr>
        <w:t xml:space="preserve">Falsificare</w:t>
      </w:r>
      <w:r>
        <w:t xml:space="preserve">: Con questa competenza si sa falsificare oggetti d’arte, mappe, firme..</w:t>
      </w:r>
      <w:r>
        <w:br w:type="textWrapping"/>
      </w:r>
      <w:r>
        <w:rPr>
          <w:b/>
        </w:rPr>
        <w:t xml:space="preserve">Pronto soccorso</w:t>
      </w:r>
      <w:r>
        <w:t xml:space="preserve">: Con questa competenza si possono curare le ferite e le malattie.</w:t>
      </w:r>
      <w:r>
        <w:br w:type="textWrapping"/>
      </w:r>
      <w:r>
        <w:rPr>
          <w:b/>
        </w:rPr>
        <w:t xml:space="preserve">Sopravvivenza</w:t>
      </w:r>
      <w:r>
        <w:t xml:space="preserve">: Con questa competenza si può sopravvivere e orientarsi nelle terre selvagge</w:t>
      </w:r>
      <w:r>
        <w:br w:type="textWrapping"/>
      </w:r>
      <w:r>
        <w:rPr>
          <w:b/>
        </w:rPr>
        <w:t xml:space="preserve">Seguire tracce</w:t>
      </w:r>
      <w:r>
        <w:t xml:space="preserve">: Con questa competenza si sa seguire le tracce lasciate</w:t>
      </w:r>
      <w:r>
        <w:br w:type="textWrapping"/>
      </w:r>
      <w:r>
        <w:rPr>
          <w:b/>
        </w:rPr>
        <w:t xml:space="preserve">Religione</w:t>
      </w:r>
      <w:r>
        <w:t xml:space="preserve">: Con questa competenza si hanno conoscenze su Patroni, mitologia, Celestiali, Non Morti, simboli sacri, tradizione ecclesiastica</w:t>
      </w:r>
      <w:r>
        <w:br w:type="textWrapping"/>
      </w:r>
      <w:r>
        <w:rPr>
          <w:b/>
        </w:rPr>
        <w:t xml:space="preserve">Storia</w:t>
      </w:r>
      <w:r>
        <w:t xml:space="preserve"> </w:t>
      </w:r>
      <w:r>
        <w:t xml:space="preserve">o</w:t>
      </w:r>
      <w:r>
        <w:t xml:space="preserve"> </w:t>
      </w:r>
      <w:r>
        <w:rPr>
          <w:b/>
        </w:rPr>
        <w:t xml:space="preserve">Geografia</w:t>
      </w:r>
      <w:r>
        <w:t xml:space="preserve">: Con questa competenza si hanno conoscenze di Storia o Geografia</w:t>
      </w:r>
      <w:r>
        <w:br w:type="textWrapping"/>
      </w:r>
      <w:r>
        <w:rPr>
          <w:b/>
        </w:rPr>
        <w:t xml:space="preserve">Tradizioni locali</w:t>
      </w:r>
      <w:r>
        <w:t xml:space="preserve">: Con questa competenza si hanno conoscenze degli abitanti, costumi, leggende, leggi, personalità, tradizioni</w:t>
      </w:r>
      <w:r>
        <w:br w:type="textWrapping"/>
      </w:r>
      <w:r>
        <w:rPr>
          <w:b/>
        </w:rPr>
        <w:t xml:space="preserve">Suonare</w:t>
      </w:r>
      <w:r>
        <w:t xml:space="preserve">: Con questa competenza si sa suonare uno strumento (specificare quale) e si sa leggere la musica</w:t>
      </w:r>
      <w:r>
        <w:br w:type="textWrapping"/>
      </w:r>
      <w:r>
        <w:rPr>
          <w:b/>
        </w:rPr>
        <w:t xml:space="preserve">Intrattenere</w:t>
      </w:r>
      <w:r>
        <w:t xml:space="preserve">: Con questa competenza si è esperti in diversi tipi di espressione artistica, dal canto a recitare.</w:t>
      </w:r>
      <w:r>
        <w:br w:type="textWrapping"/>
      </w:r>
      <w:r>
        <w:rPr>
          <w:b/>
        </w:rPr>
        <w:t xml:space="preserve">Travestirsi</w:t>
      </w:r>
      <w:r>
        <w:t xml:space="preserve">: Con questa competenza si può cambiare il proprio aspetto.</w:t>
      </w:r>
      <w:r>
        <w:br w:type="textWrapping"/>
      </w:r>
      <w:r>
        <w:rPr>
          <w:b/>
        </w:rPr>
        <w:t xml:space="preserve">Saltare</w:t>
      </w:r>
      <w:r>
        <w:t xml:space="preserve">: Con questa competenza si e’ esperti e provetti saltatori.</w:t>
      </w:r>
      <w:r>
        <w:br w:type="textWrapping"/>
      </w:r>
      <w:r>
        <w:t xml:space="preserve">Il Narratore potrebbe quindi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opzionale"/>
      <w:r>
        <w:t xml:space="preserve">Consapevolezza* - Opzionale</w:t>
      </w:r>
      <w:bookmarkEnd w:id="99"/>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t xml:space="preserve">image</w:t>
      </w:r>
      <w:r>
        <w:t xml:space="preserve"> </w:t>
      </w:r>
      <w:r>
        <w:rPr>
          <w:i/>
        </w:rPr>
        <w:t xml:space="preserve">This ancient wall painting appears to depict jugglers.</w:t>
      </w:r>
    </w:p>
    <w:p>
      <w:pPr>
        <w:pStyle w:val="Heading2"/>
      </w:pPr>
      <w:bookmarkStart w:id="296" w:name="guerriero-della-magia"/>
      <w:r>
        <w:t xml:space="preserve">Guerriero della Magia</w:t>
      </w:r>
      <w:bookmarkEnd w:id="296"/>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7" w:name="gru-dargento"/>
      <w:r>
        <w:t xml:space="preserve">Gru d’Argento</w:t>
      </w:r>
      <w:bookmarkEnd w:id="297"/>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8" w:name="ho-detto-cadi"/>
      <w:r>
        <w:t xml:space="preserve">Ho detto CADI!</w:t>
      </w:r>
      <w:bookmarkEnd w:id="298"/>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99" w:name="incantare-in-combattimento"/>
      <w:r>
        <w:t xml:space="preserve">Incantare in Combattimento</w:t>
      </w:r>
      <w:bookmarkEnd w:id="299"/>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0" w:name="incantatore-prudente"/>
      <w:r>
        <w:t xml:space="preserve">Incantatore Prudente</w:t>
      </w:r>
      <w:bookmarkEnd w:id="300"/>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1" w:name="immunità-ai-veleni"/>
      <w:r>
        <w:t xml:space="preserve">Immunità ai veleni</w:t>
      </w:r>
      <w:bookmarkEnd w:id="301"/>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2" w:name="imposizione-delle-mani-energia-negativa-o-positiva-a-seconda-dei-tratti"/>
      <w:r>
        <w:t xml:space="preserve">Imposizione delle mani (energia negativa o positiva a seconda dei tratti)</w:t>
      </w:r>
      <w:bookmarkEnd w:id="302"/>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3"/>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4" w:name="incanalare-energia-energia-negativa-o-positiva-a-seconda-dei-tratti"/>
      <w:r>
        <w:t xml:space="preserve">Incanalare energia (energia negativa o positiva a seconda dei tratti)</w:t>
      </w:r>
      <w:bookmarkEnd w:id="304"/>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5" w:name="incanalare-energia-a-distanza"/>
      <w:r>
        <w:t xml:space="preserve">Incanalare energia a distanza</w:t>
      </w:r>
      <w:bookmarkEnd w:id="305"/>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7" w:name="incanalare-energia-concentrata"/>
      <w:r>
        <w:t xml:space="preserve">Incanalare energia concentrata</w:t>
      </w:r>
      <w:bookmarkEnd w:id="307"/>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8" w:name="infondere-coraggio"/>
      <w:r>
        <w:t xml:space="preserve">Infondere Coraggio</w:t>
      </w:r>
      <w:bookmarkEnd w:id="308"/>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09" w:name="infondere-paura"/>
      <w:r>
        <w:t xml:space="preserve">Infondere Paura</w:t>
      </w:r>
      <w:bookmarkEnd w:id="309"/>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0" w:name="iniziativa-migliorata"/>
      <w:r>
        <w:t xml:space="preserve">Iniziativa migliorata</w:t>
      </w:r>
      <w:bookmarkEnd w:id="310"/>
    </w:p>
    <w:p>
      <w:pPr>
        <w:pStyle w:val="FirstParagraph"/>
      </w:pPr>
      <w:r>
        <w:t xml:space="preserve">Aumenti l’iniziativa di +1. L’Abilità può essere presa fino a 2 volte ed il bonus si cumula.</w:t>
      </w:r>
    </w:p>
    <w:p>
      <w:pPr>
        <w:pStyle w:val="Heading2"/>
      </w:pPr>
      <w:bookmarkStart w:id="311" w:name="iaijutsu"/>
      <w:r>
        <w:t xml:space="preserve">Iaijutsu</w:t>
      </w:r>
      <w:bookmarkEnd w:id="311"/>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2" w:name="la-mia-morte-la-tua-morte"/>
      <w:r>
        <w:t xml:space="preserve">La mia morte la tua morte</w:t>
      </w:r>
      <w:bookmarkEnd w:id="312"/>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3" w:name="la-mia-testa-è-più-dura"/>
      <w:r>
        <w:t xml:space="preserve">La mia Testa è più Dura</w:t>
      </w:r>
      <w:bookmarkEnd w:id="313"/>
    </w:p>
    <w:p>
      <w:pPr>
        <w:pStyle w:val="FirstParagraph"/>
      </w:pPr>
      <w:r>
        <w:t xml:space="preserve">Requisito: Competenza Armi 1</w:t>
      </w:r>
    </w:p>
    <w:p>
      <w:pPr>
        <w:pStyle w:val="BodyText"/>
      </w:pPr>
      <w:r>
        <w:t xml:space="preserve">La tua Arma Rompi Cranio fa +2 danni</w:t>
      </w:r>
    </w:p>
    <w:p>
      <w:pPr>
        <w:pStyle w:val="Heading2"/>
      </w:pPr>
      <w:bookmarkStart w:id="314" w:name="lo-scudo-è-mio-amico"/>
      <w:r>
        <w:t xml:space="preserve">Lo scudo è mio amico</w:t>
      </w:r>
      <w:bookmarkEnd w:id="314"/>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5" w:name="magie-efficaci"/>
      <w:r>
        <w:t xml:space="preserve">Magie efficaci</w:t>
      </w:r>
      <w:bookmarkEnd w:id="315"/>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6" w:name="montagna-umana"/>
      <w:r>
        <w:t xml:space="preserve">Montagna umana</w:t>
      </w:r>
      <w:bookmarkEnd w:id="316"/>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8" w:name="occhio-clinico"/>
      <w:r>
        <w:t xml:space="preserve">Occhio Clinico</w:t>
      </w:r>
      <w:bookmarkEnd w:id="318"/>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19" w:name="occhio-di-falco"/>
      <w:r>
        <w:t xml:space="preserve">Occhio di Falco</w:t>
      </w:r>
      <w:bookmarkEnd w:id="319"/>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0" w:name="opportunista"/>
      <w:r>
        <w:t xml:space="preserve">Opportunista</w:t>
      </w:r>
      <w:bookmarkEnd w:id="320"/>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1" w:name="passo-veloce"/>
      <w:r>
        <w:t xml:space="preserve">Passo Veloce</w:t>
      </w:r>
      <w:bookmarkEnd w:id="321"/>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2" w:name="passo-sicuro"/>
      <w:r>
        <w:t xml:space="preserve">Passo sicuro</w:t>
      </w:r>
      <w:bookmarkEnd w:id="322"/>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3" w:name="percettivo"/>
      <w:r>
        <w:t xml:space="preserve">Percettivo</w:t>
      </w:r>
      <w:bookmarkEnd w:id="323"/>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4" w:name="persona-veramente-malvagia"/>
      <w:r>
        <w:t xml:space="preserve">Persona veramente malvagia</w:t>
      </w:r>
      <w:bookmarkEnd w:id="324"/>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5" w:name="più-sono-grossi-più-fanno-rumore-quando-cadono"/>
      <w:r>
        <w:t xml:space="preserve">Più sono grossi più fanno rumore quando cadono</w:t>
      </w:r>
      <w:bookmarkEnd w:id="325"/>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6" w:name="proseguire"/>
      <w:r>
        <w:t xml:space="preserve">Proseguire</w:t>
      </w:r>
      <w:bookmarkEnd w:id="326"/>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7" w:name="pugno-di-ferro"/>
      <w:r>
        <w:t xml:space="preserve">Pugno di Ferro</w:t>
      </w:r>
      <w:bookmarkEnd w:id="327"/>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8" w:name="questo-è-il-mio-pugnale"/>
      <w:r>
        <w:t xml:space="preserve">Questo è il mio pugnale</w:t>
      </w:r>
      <w:bookmarkEnd w:id="328"/>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29" w:name="questa-è-la-mia-arma"/>
      <w:r>
        <w:t xml:space="preserve">Questa è la mia arma!</w:t>
      </w:r>
      <w:bookmarkEnd w:id="329"/>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1" w:name="radici-magiche"/>
      <w:r>
        <w:t xml:space="preserve">Radici magiche</w:t>
      </w:r>
      <w:bookmarkEnd w:id="331"/>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2" w:name="rappresaglia"/>
      <w:r>
        <w:t xml:space="preserve">Rappresaglia</w:t>
      </w:r>
      <w:bookmarkEnd w:id="332"/>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3" w:name="resistenza-della-pietra"/>
      <w:r>
        <w:t xml:space="preserve">Resistenza della pietra</w:t>
      </w:r>
      <w:bookmarkEnd w:id="333"/>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4" w:name="rilevare-il-magico"/>
      <w:r>
        <w:t xml:space="preserve">Rilevare il Magico</w:t>
      </w:r>
      <w:bookmarkEnd w:id="334"/>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5" w:name="ricarica-rapida-balestra"/>
      <w:r>
        <w:t xml:space="preserve">Ricarica rapida (Balestra)</w:t>
      </w:r>
      <w:bookmarkEnd w:id="335"/>
    </w:p>
    <w:p>
      <w:pPr>
        <w:pStyle w:val="FirstParagraph"/>
      </w:pPr>
      <w:r>
        <w:t xml:space="preserve">Requisito: Destrezza 2, Tiro preciso</w:t>
      </w:r>
    </w:p>
    <w:p>
      <w:pPr>
        <w:pStyle w:val="BodyText"/>
      </w:pPr>
      <w:r>
        <w:t xml:space="preserve">Come Abilità Tiro Rapido, solo per balestre</w:t>
      </w:r>
    </w:p>
    <w:p>
      <w:pPr>
        <w:pStyle w:val="Heading2"/>
      </w:pPr>
      <w:bookmarkStart w:id="336" w:name="riflessi-fulminei"/>
      <w:r>
        <w:t xml:space="preserve">Riflessi fulminei</w:t>
      </w:r>
      <w:bookmarkEnd w:id="33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7" w:name="sapiente"/>
      <w:r>
        <w:t xml:space="preserve">Sapiente</w:t>
      </w:r>
      <w:bookmarkEnd w:id="337"/>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39" w:name="scacciare-i-non-morti"/>
      <w:r>
        <w:t xml:space="preserve">Scacciare i non morti</w:t>
      </w:r>
      <w:bookmarkEnd w:id="339"/>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0" w:name="schivare-trappole"/>
      <w:r>
        <w:t xml:space="preserve">Schivare trappole</w:t>
      </w:r>
      <w:bookmarkEnd w:id="340"/>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1" w:name="schivata-prodigiosa"/>
      <w:r>
        <w:t xml:space="preserve">Schivata prodigiosa</w:t>
      </w:r>
      <w:bookmarkEnd w:id="341"/>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2" w:name="seconda-pelle"/>
      <w:r>
        <w:t xml:space="preserve">Seconda pelle</w:t>
      </w:r>
      <w:bookmarkEnd w:id="342"/>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3" w:name="segugio"/>
      <w:r>
        <w:t xml:space="preserve">Segugio</w:t>
      </w:r>
      <w:bookmarkEnd w:id="343"/>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4" w:name="senso-trappola"/>
      <w:r>
        <w:t xml:space="preserve">Senso Trappola</w:t>
      </w:r>
      <w:bookmarkEnd w:id="344"/>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5" w:name="senza-traccia"/>
      <w:r>
        <w:t xml:space="preserve">Senza Traccia</w:t>
      </w:r>
      <w:bookmarkEnd w:id="345"/>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6" w:name="stai-giu"/>
      <w:r>
        <w:t xml:space="preserve">Stai giu’!</w:t>
      </w:r>
      <w:bookmarkEnd w:id="346"/>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7" w:name="tempesta-di-furia"/>
      <w:r>
        <w:t xml:space="preserve">Tempesta di Furia</w:t>
      </w:r>
      <w:bookmarkEnd w:id="347"/>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8" w:name="tiro-preciso"/>
      <w:r>
        <w:t xml:space="preserve">Tiro preciso</w:t>
      </w:r>
      <w:bookmarkEnd w:id="348"/>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49" w:name="tiro-rapido"/>
      <w:r>
        <w:t xml:space="preserve">Tiro rapido</w:t>
      </w:r>
      <w:bookmarkEnd w:id="349"/>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0" w:name="toccata-e-fuga"/>
      <w:r>
        <w:t xml:space="preserve">Toccata e fuga</w:t>
      </w:r>
      <w:bookmarkEnd w:id="350"/>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1" w:name="tocco-pietoso"/>
      <w:r>
        <w:t xml:space="preserve">Tocco pietoso</w:t>
      </w:r>
      <w:bookmarkEnd w:id="351"/>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3" w:name="vampiro"/>
      <w:r>
        <w:t xml:space="preserve">Vampiro</w:t>
      </w:r>
      <w:bookmarkEnd w:id="353"/>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4" w:name="volontà-ferrea"/>
      <w:r>
        <w:t xml:space="preserve">Volontà Ferrea</w:t>
      </w:r>
      <w:bookmarkEnd w:id="35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5" w:name="famiglio"/>
      <w:r>
        <w:t xml:space="preserve">Famiglio</w:t>
      </w:r>
      <w:bookmarkEnd w:id="355"/>
    </w:p>
    <w:p>
      <w:pPr>
        <w:pStyle w:val="FirstParagraph"/>
      </w:pPr>
      <w:bookmarkStart w:id="356" w:name="famiglio"/>
      <w:r>
        <w:t xml:space="preserve">[famiglio]</w:t>
      </w:r>
      <w:bookmarkEnd w:id="35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8" w:name="altre-abilita-speciali"/>
      <w:r>
        <w:t xml:space="preserve">Altre Abilità speciali</w:t>
      </w:r>
      <w:bookmarkEnd w:id="35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59" w:name="etereo"/>
      <w:r>
        <w:t xml:space="preserve">Etereo</w:t>
      </w:r>
      <w:bookmarkEnd w:id="359"/>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1" w:name="resistenza-al-danno"/>
      <w:r>
        <w:t xml:space="preserve">Resistenza al Danno</w:t>
      </w:r>
      <w:bookmarkEnd w:id="36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2" w:name="riduzione-del-danno---dr"/>
      <w:r>
        <w:t xml:space="preserve">Riduzione del Danno - DR</w:t>
      </w:r>
      <w:bookmarkEnd w:id="36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4" w:name="vulnerabilità-al-danno"/>
      <w:r>
        <w:t xml:space="preserve">Vulnerabilità al Danno</w:t>
      </w:r>
      <w:bookmarkEnd w:id="36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5" w:name="resistenza-alla-magia"/>
      <w:r>
        <w:t xml:space="preserve">Resistenza alla Magia</w:t>
      </w:r>
      <w:bookmarkEnd w:id="36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6" w:name="paura"/>
      <w:r>
        <w:t xml:space="preserve">Paura</w:t>
      </w:r>
      <w:bookmarkEnd w:id="36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69" w:name="paralizzato"/>
      <w:r>
        <w:t xml:space="preserve">Paralizzato</w:t>
      </w:r>
      <w:bookmarkEnd w:id="369"/>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1" w:name="la-magia"/>
      <w:r>
        <w:t xml:space="preserve">La Magia</w:t>
      </w:r>
      <w:bookmarkEnd w:id="371"/>
    </w:p>
    <w:p>
      <w:pPr>
        <w:pStyle w:val="FirstParagraph"/>
      </w:pPr>
      <w:bookmarkStart w:id="372" w:name="la-magia"/>
      <w:r>
        <w:t xml:space="preserve">[la-magia]</w:t>
      </w:r>
      <w:bookmarkEnd w:id="37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3" w:name="cosè-un-incantesimo"/>
      <w:r>
        <w:t xml:space="preserve">Cos’è un Incantesimo?</w:t>
      </w:r>
      <w:bookmarkEnd w:id="37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4" w:name="le-caratteristiche-degli-incantesimi"/>
      <w:r>
        <w:t xml:space="preserve">Le caratteristiche degli incantesimi</w:t>
      </w:r>
      <w:bookmarkEnd w:id="37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0" w:name="entriamo-nelle-meccaniche-piu-dirette..."/>
      <w:r>
        <w:t xml:space="preserve">Entriamo nelle meccaniche piu’ dirette...</w:t>
      </w:r>
      <w:bookmarkEnd w:id="380"/>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1" w:name="il-tomo-della-magia"/>
      <w:r>
        <w:t xml:space="preserve">Il Tomo della Magia</w:t>
      </w:r>
      <w:bookmarkEnd w:id="38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3" w:name="tiro-per-colpire-con-le-magie"/>
      <w:r>
        <w:t xml:space="preserve">Tiro per Colpire con le Magie</w:t>
      </w:r>
      <w:bookmarkEnd w:id="383"/>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4" w:name="lesplosione-del-6-nella-magia"/>
      <w:r>
        <w:t xml:space="preserve">L’esplosione del 6 nella Magia</w:t>
      </w:r>
      <w:bookmarkEnd w:id="384"/>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5" w:name="tentare-la-sorte-con-la-magia"/>
      <w:r>
        <w:t xml:space="preserve">Tentare la sorte con la Magia</w:t>
      </w:r>
      <w:bookmarkEnd w:id="385"/>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6" w:name="riuscire-e-fallire-nella-prova-di-magia"/>
      <w:r>
        <w:t xml:space="preserve">Riuscire e Fallire nella prova di Magia</w:t>
      </w:r>
      <w:bookmarkEnd w:id="386"/>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7" w:name="resistere-allincantesimo-tiro-salvezza"/>
      <w:r>
        <w:t xml:space="preserve">Resistere all’incantesimo (Tiro Salvezza)</w:t>
      </w:r>
      <w:bookmarkEnd w:id="387"/>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89" w:name="resistenza-alla-magia-1"/>
      <w:r>
        <w:t xml:space="preserve">Resistenza alla Magia</w:t>
      </w:r>
      <w:bookmarkEnd w:id="389"/>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0" w:name="distrazioni---problemi-nel-lancio-dellincantesimo"/>
      <w:r>
        <w:t xml:space="preserve">Distrazioni - Problemi nel lancio dell’incantesimo</w:t>
      </w:r>
      <w:bookmarkEnd w:id="390"/>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1" w:name="conservare-la-magia"/>
      <w:r>
        <w:t xml:space="preserve">Conservare la magia</w:t>
      </w:r>
      <w:bookmarkEnd w:id="391"/>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2" w:name="influenzati-da-più-magie"/>
      <w:r>
        <w:t xml:space="preserve">Influenzati da più Magie</w:t>
      </w:r>
      <w:bookmarkEnd w:id="39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3"/>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4" w:name="alterare-le-magie"/>
      <w:r>
        <w:t xml:space="preserve">Alterare le Magie</w:t>
      </w:r>
      <w:bookmarkEnd w:id="394"/>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5" w:name="tentare-incantesimi-con-impedimenti"/>
      <w:r>
        <w:t xml:space="preserve">Tentare Incantesimi con impedimenti</w:t>
      </w:r>
      <w:bookmarkEnd w:id="395"/>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6" w:name="definizioni-dei-possibili-obiettivi-degli-incantesimi"/>
      <w:r>
        <w:t xml:space="preserve">Definizioni dei possibili obiettivi degli incantesimi</w:t>
      </w:r>
      <w:bookmarkEnd w:id="396"/>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7" w:name="la-lista-degli-incantesimi"/>
      <w:r>
        <w:t xml:space="preserve">La lista degli incantesimi</w:t>
      </w:r>
      <w:bookmarkEnd w:id="397"/>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8" w:name="lentezza"/>
      <w:r>
        <w:rPr>
          <w:b/>
        </w:rPr>
        <w:t xml:space="preserve">Lentezza</w:t>
      </w:r>
      <w:bookmarkEnd w:id="398"/>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99" w:name="incantesimi-antichi-e-perduti"/>
      <w:r>
        <w:t xml:space="preserve">Incantesimi antichi e perduti</w:t>
      </w:r>
      <w:bookmarkEnd w:id="39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0" w:name="nuovi-incantesimi"/>
      <w:r>
        <w:t xml:space="preserve">Nuovi incantesimi</w:t>
      </w:r>
      <w:bookmarkEnd w:id="40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1" w:name="vantaggi"/>
      <w:r>
        <w:t xml:space="preserve">Vantaggi</w:t>
      </w:r>
      <w:bookmarkEnd w:id="401"/>
    </w:p>
    <w:p>
      <w:pPr>
        <w:pStyle w:val="FirstParagraph"/>
      </w:pPr>
      <w:bookmarkStart w:id="402" w:name="vantaggi"/>
      <w:bookmarkEnd w:id="402"/>
    </w:p>
    <w:p>
      <w:pPr>
        <w:pStyle w:val="BodyText"/>
      </w:pPr>
      <w:bookmarkStart w:id="403" w:name="vantaggi"/>
      <w:r>
        <w:t xml:space="preserve">[vantaggi]</w:t>
      </w:r>
      <w:bookmarkEnd w:id="40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4" w:name="elenco-vantaggi"/>
      <w:r>
        <w:t xml:space="preserve">Elenco Vantaggi</w:t>
      </w:r>
      <w:bookmarkEnd w:id="40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6" w:name="svantaggi"/>
      <w:r>
        <w:t xml:space="preserve">Svantaggi</w:t>
      </w:r>
      <w:bookmarkEnd w:id="406"/>
    </w:p>
    <w:p>
      <w:pPr>
        <w:pStyle w:val="FirstParagraph"/>
      </w:pPr>
      <w:bookmarkStart w:id="407" w:name="svantaggi"/>
      <w:r>
        <w:t xml:space="preserve">[svantaggi]</w:t>
      </w:r>
      <w:bookmarkEnd w:id="407"/>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8" w:name="svantaggi-di-ruolo-e-svantaggi-psicofisici"/>
      <w:r>
        <w:t xml:space="preserve">Svantaggi di Ruolo e Svantaggi Psico/Fisici</w:t>
      </w:r>
      <w:bookmarkEnd w:id="408"/>
    </w:p>
    <w:bookmarkStart w:id="409" w:name="svantaggi"/>
    <w:bookmarkEnd w:id="40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0" w:name="svantaggi-di-ruolo"/>
      <w:r>
        <w:t xml:space="preserve">Svantaggi di Ruolo</w:t>
      </w:r>
      <w:bookmarkEnd w:id="41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1" w:name="svantaggi-psicofisici"/>
      <w:r>
        <w:t xml:space="preserve">Svantaggi psico/fisici</w:t>
      </w:r>
      <w:bookmarkEnd w:id="411"/>
    </w:p>
    <w:p>
      <w:pPr>
        <w:pStyle w:val="FirstParagraph"/>
      </w:pPr>
      <w:bookmarkStart w:id="412" w:name="svantaggi-psicofisici"/>
      <w:r>
        <w:t xml:space="preserve">[svantaggi-psicofisici]</w:t>
      </w:r>
      <w:bookmarkEnd w:id="412"/>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3" w:name="cosmologia"/>
      <w:r>
        <w:t xml:space="preserve">Cosmologia</w:t>
      </w:r>
      <w:bookmarkEnd w:id="413"/>
    </w:p>
    <w:p>
      <w:pPr>
        <w:pStyle w:val="FirstParagraph"/>
      </w:pPr>
      <w:bookmarkStart w:id="414" w:name="cosmologia"/>
      <w:r>
        <w:t xml:space="preserve">[cosmologia]</w:t>
      </w:r>
      <w:bookmarkEnd w:id="414"/>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5" w:name="patroni"/>
      <w:r>
        <w:t xml:space="preserve">Patroni</w:t>
      </w:r>
      <w:bookmarkEnd w:id="415"/>
    </w:p>
    <w:p>
      <w:pPr>
        <w:pStyle w:val="FirstParagraph"/>
      </w:pPr>
      <w:bookmarkStart w:id="416" w:name="patroni"/>
      <w:bookmarkEnd w:id="416"/>
    </w:p>
    <w:p>
      <w:pPr>
        <w:pStyle w:val="BodyText"/>
      </w:pPr>
      <w:bookmarkStart w:id="417" w:name="patroni-dei"/>
      <w:r>
        <w:t xml:space="preserve">[patroni-dei]</w:t>
      </w:r>
      <w:bookmarkEnd w:id="417"/>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8" w:name="ljust"/>
      <w:r>
        <w:t xml:space="preserve">Ljust</w:t>
      </w:r>
      <w:bookmarkEnd w:id="41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19" w:name="gli-8-passi-delle-allieve"/>
      <w:r>
        <w:t xml:space="preserve">[gli-8-passi-delle-allieve]</w:t>
      </w:r>
      <w:bookmarkEnd w:id="41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0" w:name="calicante"/>
      <w:r>
        <w:t xml:space="preserve">Calicante</w:t>
      </w:r>
      <w:bookmarkEnd w:id="420"/>
    </w:p>
    <w:p>
      <w:pPr>
        <w:pStyle w:val="FirstParagraph"/>
      </w:pPr>
      <w:bookmarkStart w:id="421" w:name="calicante"/>
      <w:r>
        <w:t xml:space="preserve">[calicante]</w:t>
      </w:r>
      <w:bookmarkEnd w:id="42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2" w:name="atmos"/>
      <w:r>
        <w:t xml:space="preserve">Atmos</w:t>
      </w:r>
      <w:bookmarkEnd w:id="422"/>
    </w:p>
    <w:p>
      <w:pPr>
        <w:pStyle w:val="FirstParagraph"/>
      </w:pPr>
      <w:bookmarkStart w:id="423" w:name="atmos"/>
      <w:r>
        <w:t xml:space="preserve">[atmos]</w:t>
      </w:r>
      <w:bookmarkEnd w:id="42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4" w:name="lynx"/>
      <w:r>
        <w:t xml:space="preserve">Lynx</w:t>
      </w:r>
      <w:bookmarkEnd w:id="424"/>
    </w:p>
    <w:p>
      <w:pPr>
        <w:pStyle w:val="FirstParagraph"/>
      </w:pPr>
      <w:bookmarkStart w:id="425" w:name="lynx"/>
      <w:r>
        <w:t xml:space="preserve">[lynx]</w:t>
      </w:r>
      <w:bookmarkEnd w:id="42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6" w:name="gradh"/>
      <w:r>
        <w:t xml:space="preserve">Gradh</w:t>
      </w:r>
      <w:bookmarkEnd w:id="426"/>
    </w:p>
    <w:p>
      <w:pPr>
        <w:pStyle w:val="FirstParagraph"/>
      </w:pPr>
      <w:bookmarkStart w:id="427" w:name="gradh"/>
      <w:r>
        <w:t xml:space="preserve">[gradh]</w:t>
      </w:r>
      <w:bookmarkEnd w:id="42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8" w:name="atherim"/>
      <w:r>
        <w:t xml:space="preserve">Atherim</w:t>
      </w:r>
      <w:bookmarkEnd w:id="428"/>
    </w:p>
    <w:p>
      <w:pPr>
        <w:pStyle w:val="FirstParagraph"/>
      </w:pPr>
      <w:bookmarkStart w:id="429" w:name="atherim"/>
      <w:r>
        <w:t xml:space="preserve">[atherim]</w:t>
      </w:r>
      <w:bookmarkEnd w:id="42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0" w:name="belevon"/>
      <w:r>
        <w:t xml:space="preserve">Belevon</w:t>
      </w:r>
      <w:bookmarkEnd w:id="430"/>
    </w:p>
    <w:p>
      <w:pPr>
        <w:pStyle w:val="FirstParagraph"/>
      </w:pPr>
      <w:bookmarkStart w:id="431" w:name="belevon"/>
      <w:r>
        <w:t xml:space="preserve">[belevon]</w:t>
      </w:r>
      <w:bookmarkEnd w:id="43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2" w:name="cattalm"/>
      <w:r>
        <w:t xml:space="preserve">Cattalm</w:t>
      </w:r>
      <w:bookmarkEnd w:id="432"/>
    </w:p>
    <w:p>
      <w:pPr>
        <w:pStyle w:val="FirstParagraph"/>
      </w:pPr>
      <w:bookmarkStart w:id="433" w:name="cattalm"/>
      <w:r>
        <w:t xml:space="preserve">[cattalm]</w:t>
      </w:r>
      <w:bookmarkEnd w:id="43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4" w:name="efrem"/>
      <w:r>
        <w:t xml:space="preserve">Efrem</w:t>
      </w:r>
      <w:bookmarkEnd w:id="434"/>
    </w:p>
    <w:p>
      <w:pPr>
        <w:pStyle w:val="FirstParagraph"/>
      </w:pPr>
      <w:bookmarkStart w:id="435" w:name="efrem"/>
      <w:r>
        <w:t xml:space="preserve">[efrem]</w:t>
      </w:r>
      <w:bookmarkEnd w:id="43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6" w:name="erondil"/>
      <w:r>
        <w:t xml:space="preserve">Erondil</w:t>
      </w:r>
      <w:bookmarkEnd w:id="436"/>
    </w:p>
    <w:p>
      <w:pPr>
        <w:pStyle w:val="FirstParagraph"/>
      </w:pPr>
      <w:bookmarkStart w:id="437" w:name="erondil"/>
      <w:r>
        <w:t xml:space="preserve">[erondil]</w:t>
      </w:r>
      <w:bookmarkEnd w:id="43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8" w:name="gaya"/>
      <w:r>
        <w:t xml:space="preserve">Gaya</w:t>
      </w:r>
      <w:bookmarkEnd w:id="438"/>
    </w:p>
    <w:p>
      <w:pPr>
        <w:pStyle w:val="FirstParagraph"/>
      </w:pPr>
      <w:bookmarkStart w:id="439" w:name="gaya"/>
      <w:r>
        <w:t xml:space="preserve">[gaya]</w:t>
      </w:r>
      <w:bookmarkEnd w:id="43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0" w:name="krondal"/>
      <w:r>
        <w:t xml:space="preserve">Krondal</w:t>
      </w:r>
      <w:bookmarkEnd w:id="440"/>
    </w:p>
    <w:p>
      <w:pPr>
        <w:pStyle w:val="FirstParagraph"/>
      </w:pPr>
      <w:bookmarkStart w:id="441" w:name="krondal"/>
      <w:r>
        <w:t xml:space="preserve">[krondal]</w:t>
      </w:r>
      <w:bookmarkEnd w:id="44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2" w:name="ledyal"/>
      <w:r>
        <w:t xml:space="preserve">Ledyal</w:t>
      </w:r>
      <w:bookmarkEnd w:id="442"/>
    </w:p>
    <w:p>
      <w:pPr>
        <w:pStyle w:val="FirstParagraph"/>
      </w:pPr>
      <w:bookmarkStart w:id="443" w:name="ledyal"/>
      <w:r>
        <w:t xml:space="preserve">[ledyal]</w:t>
      </w:r>
      <w:bookmarkEnd w:id="44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4" w:name="nethergal"/>
      <w:r>
        <w:t xml:space="preserve">Nethergal</w:t>
      </w:r>
      <w:bookmarkEnd w:id="444"/>
    </w:p>
    <w:p>
      <w:pPr>
        <w:pStyle w:val="FirstParagraph"/>
      </w:pPr>
      <w:bookmarkStart w:id="445" w:name="nethergal"/>
      <w:r>
        <w:t xml:space="preserve">[nethergal]</w:t>
      </w:r>
      <w:bookmarkEnd w:id="44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6" w:name="nedraf"/>
      <w:r>
        <w:t xml:space="preserve">Nedraf</w:t>
      </w:r>
      <w:bookmarkEnd w:id="446"/>
    </w:p>
    <w:p>
      <w:pPr>
        <w:pStyle w:val="FirstParagraph"/>
      </w:pPr>
      <w:bookmarkStart w:id="447" w:name="nedraf"/>
      <w:r>
        <w:t xml:space="preserve">[nedraf]</w:t>
      </w:r>
      <w:bookmarkEnd w:id="44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8" w:name="nihar"/>
      <w:r>
        <w:t xml:space="preserve">Nihar</w:t>
      </w:r>
      <w:bookmarkEnd w:id="448"/>
    </w:p>
    <w:p>
      <w:pPr>
        <w:pStyle w:val="FirstParagraph"/>
      </w:pPr>
      <w:bookmarkStart w:id="449" w:name="nihar"/>
      <w:r>
        <w:t xml:space="preserve">[nihar]</w:t>
      </w:r>
      <w:bookmarkEnd w:id="44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0" w:name="orudjs"/>
      <w:r>
        <w:t xml:space="preserve">Orudjs</w:t>
      </w:r>
      <w:bookmarkEnd w:id="450"/>
    </w:p>
    <w:p>
      <w:pPr>
        <w:pStyle w:val="FirstParagraph"/>
      </w:pPr>
      <w:bookmarkStart w:id="451" w:name="orudjs"/>
      <w:r>
        <w:t xml:space="preserve">[orudjs]</w:t>
      </w:r>
      <w:bookmarkEnd w:id="45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2" w:name="orlaith"/>
      <w:r>
        <w:t xml:space="preserve">Orlaith</w:t>
      </w:r>
      <w:bookmarkEnd w:id="452"/>
    </w:p>
    <w:p>
      <w:pPr>
        <w:pStyle w:val="FirstParagraph"/>
      </w:pPr>
      <w:bookmarkStart w:id="453" w:name="orlaith"/>
      <w:r>
        <w:t xml:space="preserve">[orlaith]</w:t>
      </w:r>
      <w:bookmarkEnd w:id="45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4" w:name="rezh"/>
      <w:r>
        <w:t xml:space="preserve">Rezh</w:t>
      </w:r>
      <w:bookmarkEnd w:id="454"/>
    </w:p>
    <w:p>
      <w:pPr>
        <w:pStyle w:val="FirstParagraph"/>
      </w:pPr>
      <w:bookmarkStart w:id="455" w:name="rezh"/>
      <w:r>
        <w:t xml:space="preserve">[rezh]</w:t>
      </w:r>
      <w:bookmarkEnd w:id="45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6" w:name="sumkjr"/>
      <w:r>
        <w:t xml:space="preserve">Sumkjr</w:t>
      </w:r>
      <w:bookmarkEnd w:id="456"/>
    </w:p>
    <w:p>
      <w:pPr>
        <w:pStyle w:val="FirstParagraph"/>
      </w:pPr>
      <w:bookmarkStart w:id="457" w:name="sumkjr"/>
      <w:r>
        <w:t xml:space="preserve">[sumkjr]</w:t>
      </w:r>
      <w:bookmarkEnd w:id="45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8" w:name="le-7-regole-luminose"/>
      <w:r>
        <w:t xml:space="preserve">Le 7 Regole Luminose</w:t>
      </w:r>
      <w:bookmarkEnd w:id="458"/>
    </w:p>
    <w:p>
      <w:pPr>
        <w:pStyle w:val="FirstParagraph"/>
      </w:pPr>
      <w:bookmarkStart w:id="459" w:name="le-7-regole-luminose"/>
      <w:r>
        <w:t xml:space="preserve">[le-7-regole-luminose]</w:t>
      </w:r>
      <w:bookmarkEnd w:id="45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0" w:name="shayalia"/>
      <w:r>
        <w:t xml:space="preserve">Shayalia</w:t>
      </w:r>
      <w:bookmarkEnd w:id="460"/>
    </w:p>
    <w:p>
      <w:pPr>
        <w:pStyle w:val="FirstParagraph"/>
      </w:pPr>
      <w:bookmarkStart w:id="461" w:name="shayalia"/>
      <w:r>
        <w:t xml:space="preserve">[shayalia]</w:t>
      </w:r>
      <w:bookmarkEnd w:id="46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2" w:name="sixiser"/>
      <w:r>
        <w:t xml:space="preserve">Sixiser</w:t>
      </w:r>
      <w:bookmarkEnd w:id="462"/>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3" w:name="tazher"/>
      <w:r>
        <w:t xml:space="preserve">Tazher</w:t>
      </w:r>
      <w:bookmarkEnd w:id="463"/>
    </w:p>
    <w:p>
      <w:pPr>
        <w:pStyle w:val="FirstParagraph"/>
      </w:pPr>
      <w:bookmarkStart w:id="464" w:name="tazher"/>
      <w:r>
        <w:t xml:space="preserve">[tazher]</w:t>
      </w:r>
      <w:bookmarkEnd w:id="46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5" w:name="thaft"/>
      <w:r>
        <w:t xml:space="preserve">Thaft</w:t>
      </w:r>
      <w:bookmarkEnd w:id="465"/>
    </w:p>
    <w:p>
      <w:pPr>
        <w:pStyle w:val="FirstParagraph"/>
      </w:pPr>
      <w:bookmarkStart w:id="466" w:name="thaft"/>
      <w:r>
        <w:t xml:space="preserve">[thaft]</w:t>
      </w:r>
      <w:bookmarkEnd w:id="46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7" w:name="torbiorn"/>
      <w:r>
        <w:t xml:space="preserve">Torbiorn</w:t>
      </w:r>
      <w:bookmarkEnd w:id="467"/>
    </w:p>
    <w:p>
      <w:pPr>
        <w:pStyle w:val="FirstParagraph"/>
      </w:pPr>
      <w:bookmarkStart w:id="468" w:name="torbiorn"/>
      <w:r>
        <w:t xml:space="preserve">[torbiorn]</w:t>
      </w:r>
      <w:bookmarkEnd w:id="46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69" w:name="tabella-collegamento-patrono---tratto"/>
      <w:r>
        <w:t xml:space="preserve">Tabella collegamento Patrono - Tratto</w:t>
      </w:r>
      <w:bookmarkEnd w:id="469"/>
    </w:p>
    <w:p>
      <w:pPr>
        <w:pStyle w:val="FirstParagraph"/>
      </w:pPr>
      <w:bookmarkStart w:id="470" w:name="tabella-collegamento-patrono---tratto"/>
      <w:r>
        <w:t xml:space="preserve">[tabella-collegamento-patrono---tratto]</w:t>
      </w:r>
      <w:bookmarkEnd w:id="470"/>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1" w:name="equipaggiamento"/>
      <w:r>
        <w:t xml:space="preserve">Equipaggiamento</w:t>
      </w:r>
      <w:bookmarkEnd w:id="471"/>
    </w:p>
    <w:bookmarkStart w:id="472" w:name="equipaggiamento"/>
    <w:bookmarkEnd w:id="472"/>
    <w:p>
      <w:pPr>
        <w:pStyle w:val="FirstParagraph"/>
      </w:pPr>
      <w:bookmarkStart w:id="473" w:name="equipaggiamento"/>
      <w:r>
        <w:t xml:space="preserve">[equipaggiamento]</w:t>
      </w:r>
      <w:bookmarkEnd w:id="473"/>
    </w:p>
    <w:p>
      <w:pPr>
        <w:pStyle w:val="Heading2"/>
      </w:pPr>
      <w:bookmarkStart w:id="474" w:name="ricchezza-e-denaro"/>
      <w:r>
        <w:t xml:space="preserve">Ricchezza e Denaro</w:t>
      </w:r>
      <w:bookmarkEnd w:id="474"/>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5" w:name="ricchezza-e-denaro"/>
      <w:r>
        <w:t xml:space="preserve">[ricchezza-e-denaro]</w:t>
      </w:r>
      <w:bookmarkEnd w:id="475"/>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6" w:name="monete"/>
      <w:r>
        <w:t xml:space="preserve">Monete</w:t>
      </w:r>
      <w:bookmarkEnd w:id="47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7" w:name="altre-ricchezze---merci-di-scambio"/>
      <w:r>
        <w:t xml:space="preserve">Altre Ricchezze - Merci di scambio</w:t>
      </w:r>
      <w:bookmarkEnd w:id="47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8" w:name="equipaggiamento---armi"/>
      <w:r>
        <w:t xml:space="preserve">Equipaggiamento - Armi</w:t>
      </w:r>
      <w:bookmarkEnd w:id="478"/>
    </w:p>
    <w:p>
      <w:pPr>
        <w:pStyle w:val="FirstParagraph"/>
      </w:pPr>
      <w:bookmarkStart w:id="479" w:name="equipaggiamento.armi"/>
      <w:bookmarkEnd w:id="479"/>
    </w:p>
    <w:p>
      <w:pPr>
        <w:pStyle w:val="BodyText"/>
      </w:pPr>
      <w:bookmarkStart w:id="480" w:name="equipaggiamento---armi"/>
      <w:r>
        <w:t xml:space="preserve">[equipaggiamento---armi]</w:t>
      </w:r>
      <w:bookmarkEnd w:id="480"/>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1" w:name="equipaggiamento---armature-e-scudi"/>
      <w:r>
        <w:t xml:space="preserve">Equipaggiamento - Armature e Scudi</w:t>
      </w:r>
      <w:bookmarkEnd w:id="481"/>
    </w:p>
    <w:p>
      <w:pPr>
        <w:pStyle w:val="FirstParagraph"/>
      </w:pPr>
      <w:bookmarkStart w:id="482" w:name="equipaggiamento.armature.scudi"/>
      <w:bookmarkEnd w:id="482"/>
    </w:p>
    <w:p>
      <w:pPr>
        <w:pStyle w:val="BodyText"/>
      </w:pPr>
      <w:bookmarkStart w:id="483" w:name="equipaggiamento---armature-e-scudi"/>
      <w:r>
        <w:t xml:space="preserve">[equipaggiamento---armature-e-scudi]</w:t>
      </w:r>
      <w:bookmarkEnd w:id="48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4" w:name="tabella-armature"/>
      <w:r>
        <w:t xml:space="preserve">Tabella Armature</w:t>
      </w:r>
      <w:bookmarkEnd w:id="484"/>
    </w:p>
    <w:p>
      <w:pPr>
        <w:pStyle w:val="FirstParagraph"/>
      </w:pPr>
      <w:bookmarkStart w:id="485" w:name="tabella-armature"/>
      <w:r>
        <w:t xml:space="preserve">[tabella-armature]</w:t>
      </w:r>
      <w:bookmarkEnd w:id="48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6" w:name="descrizione-delle-armature"/>
      <w:r>
        <w:t xml:space="preserve">Descrizione delle Armature</w:t>
      </w:r>
      <w:bookmarkEnd w:id="48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7" w:name="regole-base-per-lutilizzo-dellarmatura"/>
      <w:r>
        <w:t xml:space="preserve">Regole base per l’utilizzo dell’armatura</w:t>
      </w:r>
      <w:bookmarkEnd w:id="487"/>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8" w:name="gli-scudi"/>
      <w:r>
        <w:t xml:space="preserve">Gli Scudi</w:t>
      </w:r>
      <w:bookmarkEnd w:id="4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89" w:name="tabella-scudi"/>
      <w:r>
        <w:t xml:space="preserve">Tabella Scudi</w:t>
      </w:r>
      <w:bookmarkEnd w:id="489"/>
    </w:p>
    <w:p>
      <w:pPr>
        <w:pStyle w:val="FirstParagraph"/>
      </w:pPr>
      <w:bookmarkStart w:id="490" w:name="tabella-scudi"/>
      <w:r>
        <w:t xml:space="preserve">[tabella-scudi]</w:t>
      </w:r>
      <w:bookmarkEnd w:id="49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1" w:name="indossare-e-togliere-armature"/>
      <w:r>
        <w:t xml:space="preserve">Indossare e Togliere Armature</w:t>
      </w:r>
      <w:bookmarkEnd w:id="49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2" w:name="merci-e-servizi"/>
      <w:r>
        <w:t xml:space="preserve">Merci e Servizi</w:t>
      </w:r>
      <w:bookmarkEnd w:id="492"/>
    </w:p>
    <w:p>
      <w:pPr>
        <w:pStyle w:val="Heading2"/>
      </w:pPr>
      <w:bookmarkStart w:id="493" w:name="ricchezza-e-denaro-1"/>
      <w:r>
        <w:t xml:space="preserve">Ricchezza e Denaro</w:t>
      </w:r>
      <w:bookmarkEnd w:id="49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4" w:name="monete-1"/>
      <w:r>
        <w:t xml:space="preserve">Monete</w:t>
      </w:r>
      <w:bookmarkEnd w:id="4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5" w:name="altre-ricchezze---merci-di-scambio-1"/>
      <w:r>
        <w:t xml:space="preserve">Altre Ricchezze - Merci di scambio</w:t>
      </w:r>
      <w:bookmarkEnd w:id="49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6" w:name="vendere-tesori"/>
      <w:r>
        <w:t xml:space="preserve">Vendere Tesori</w:t>
      </w:r>
      <w:bookmarkEnd w:id="496"/>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7"/>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8" w:name="equipaggiamento-da-avventura"/>
      <w:r>
        <w:t xml:space="preserve">Equipaggiamento da Avventura</w:t>
      </w:r>
      <w:bookmarkEnd w:id="49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99" w:name="dotazioni"/>
      <w:r>
        <w:t xml:space="preserve">Dotazioni</w:t>
      </w:r>
      <w:bookmarkEnd w:id="499"/>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0" w:name="capienza-dei-contenitori"/>
      <w:r>
        <w:t xml:space="preserve">Capienza dei Contenitori</w:t>
      </w:r>
      <w:bookmarkEnd w:id="500"/>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1" w:name="strumenti"/>
      <w:r>
        <w:t xml:space="preserve">Strumenti</w:t>
      </w:r>
      <w:bookmarkEnd w:id="501"/>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2" w:name="cavalcature-e-veicoli"/>
      <w:r>
        <w:t xml:space="preserve">Cavalcature e Veicoli</w:t>
      </w:r>
      <w:bookmarkEnd w:id="50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3" w:name="cavalcature-e-altri-animali"/>
      <w:r>
        <w:t xml:space="preserve">Cavalcature e Altri Animali</w:t>
      </w:r>
      <w:bookmarkEnd w:id="50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4" w:name="spese"/>
      <w:r>
        <w:t xml:space="preserve">Spese</w:t>
      </w:r>
      <w:bookmarkEnd w:id="50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5" w:name="vitto-e-alloggio"/>
      <w:r>
        <w:t xml:space="preserve">Vitto e Alloggio</w:t>
      </w:r>
      <w:bookmarkEnd w:id="50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6" w:name="servizi"/>
      <w:r>
        <w:t xml:space="preserve">Servizi</w:t>
      </w:r>
      <w:bookmarkEnd w:id="50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7" w:name="servizi-magici"/>
      <w:r>
        <w:t xml:space="preserve">Servizi Magici</w:t>
      </w:r>
      <w:bookmarkEnd w:id="507"/>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8" w:name="materiali-speciali"/>
      <w:r>
        <w:t xml:space="preserve">Materiali Speciali</w:t>
      </w:r>
      <w:bookmarkEnd w:id="50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09" w:name="acciaio-vivente"/>
      <w:r>
        <w:t xml:space="preserve">Acciaio Vivente</w:t>
      </w:r>
      <w:bookmarkEnd w:id="509"/>
    </w:p>
    <w:p>
      <w:pPr>
        <w:pStyle w:val="FirstParagraph"/>
      </w:pPr>
      <w:bookmarkStart w:id="510" w:name="acciaio-vivente"/>
      <w:r>
        <w:t xml:space="preserve">[acciaio-vivente]</w:t>
      </w:r>
      <w:bookmarkEnd w:id="51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1" w:name="adamantio"/>
      <w:r>
        <w:t xml:space="preserve">Adamantio</w:t>
      </w:r>
      <w:bookmarkEnd w:id="511"/>
    </w:p>
    <w:p>
      <w:pPr>
        <w:pStyle w:val="FirstParagraph"/>
      </w:pPr>
      <w:bookmarkStart w:id="512" w:name="adamantio"/>
      <w:r>
        <w:t xml:space="preserve">[adamantio]</w:t>
      </w:r>
      <w:bookmarkEnd w:id="51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3" w:name="argento-alchemico"/>
      <w:r>
        <w:t xml:space="preserve">Argento Alchemico</w:t>
      </w:r>
      <w:bookmarkEnd w:id="513"/>
    </w:p>
    <w:p>
      <w:pPr>
        <w:pStyle w:val="FirstParagraph"/>
      </w:pPr>
      <w:bookmarkStart w:id="514" w:name="argento-alchemico"/>
      <w:r>
        <w:t xml:space="preserve">[argento-alchemico]</w:t>
      </w:r>
      <w:bookmarkEnd w:id="51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5" w:name="ferro-freddo"/>
      <w:r>
        <w:t xml:space="preserve">Ferro Freddo</w:t>
      </w:r>
      <w:bookmarkEnd w:id="515"/>
    </w:p>
    <w:p>
      <w:pPr>
        <w:pStyle w:val="FirstParagraph"/>
      </w:pPr>
      <w:bookmarkStart w:id="516" w:name="ferro-freddo"/>
      <w:r>
        <w:t xml:space="preserve">[ferro-freddo]</w:t>
      </w:r>
      <w:bookmarkEnd w:id="51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7" w:name="mithral"/>
      <w:r>
        <w:t xml:space="preserve">Mithral</w:t>
      </w:r>
      <w:bookmarkEnd w:id="517"/>
    </w:p>
    <w:p>
      <w:pPr>
        <w:pStyle w:val="FirstParagraph"/>
      </w:pPr>
      <w:bookmarkStart w:id="518" w:name="mithral"/>
      <w:r>
        <w:t xml:space="preserve">[mithral]</w:t>
      </w:r>
      <w:bookmarkEnd w:id="51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19" w:name="pelle-di-drago"/>
      <w:r>
        <w:t xml:space="preserve">Pelle di Drago</w:t>
      </w:r>
      <w:bookmarkEnd w:id="519"/>
    </w:p>
    <w:p>
      <w:pPr>
        <w:pStyle w:val="FirstParagraph"/>
      </w:pPr>
      <w:bookmarkStart w:id="520" w:name="pelle-di-drago"/>
      <w:r>
        <w:t xml:space="preserve">[pelle-di-drago]</w:t>
      </w:r>
      <w:bookmarkEnd w:id="5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1" w:name="sfondare-ed-entrare"/>
      <w:r>
        <w:t xml:space="preserve">Sfondare ed Entrare</w:t>
      </w:r>
      <w:bookmarkEnd w:id="52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2" w:name="sfondare-ed-entrare"/>
      <w:r>
        <w:t xml:space="preserve">[sfondare-ed-entrare]</w:t>
      </w:r>
      <w:bookmarkEnd w:id="5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3" w:name="durezza"/>
      <w:r>
        <w:t xml:space="preserve">Durezza</w:t>
      </w:r>
      <w:bookmarkEnd w:id="52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4" w:name="danneggiare-gli-oggetti"/>
      <w:r>
        <w:t xml:space="preserve">Danneggiare gli oggetti</w:t>
      </w:r>
      <w:bookmarkEnd w:id="5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5" w:name="rompere-oggetti"/>
      <w:r>
        <w:t xml:space="preserve">Rompere Oggetti</w:t>
      </w:r>
      <w:bookmarkEnd w:id="525"/>
    </w:p>
    <w:p>
      <w:pPr>
        <w:pStyle w:val="FirstParagraph"/>
      </w:pPr>
      <w:bookmarkStart w:id="526" w:name="rompere-oggetti"/>
      <w:r>
        <w:t xml:space="preserve">[rompere-oggetti]</w:t>
      </w:r>
      <w:bookmarkEnd w:id="52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7" w:name="tabella-dc-per-rompere-o-forzare-oggetti---prova-di-forza"/>
      <w:r>
        <w:t xml:space="preserve">Tabella: DC per Rompere o Forzare oggetti - Prova di Forza</w:t>
      </w:r>
      <w:bookmarkEnd w:id="527"/>
    </w:p>
    <w:p>
      <w:pPr>
        <w:pStyle w:val="FirstParagraph"/>
      </w:pPr>
      <w:bookmarkStart w:id="528" w:name="tabella-dc-per-rompere-o-forzare-oggetti---prova-di-Forza"/>
      <w:r>
        <w:t xml:space="preserve">[tabella-dc-per-rompere-o-forzare-oggetti---prova-di-Forza]</w:t>
      </w:r>
      <w:bookmarkEnd w:id="52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29" w:name="ambiente"/>
      <w:r>
        <w:t xml:space="preserve">Ambiente</w:t>
      </w:r>
      <w:bookmarkEnd w:id="529"/>
    </w:p>
    <w:p>
      <w:pPr>
        <w:pStyle w:val="FirstParagraph"/>
      </w:pPr>
      <w:bookmarkStart w:id="530" w:name="ambiente"/>
      <w:r>
        <w:t xml:space="preserve">[ambiente]</w:t>
      </w:r>
      <w:bookmarkEnd w:id="530"/>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1" w:name="regole-ambientali"/>
      <w:r>
        <w:t xml:space="preserve">Regole Ambientali</w:t>
      </w:r>
      <w:bookmarkEnd w:id="531"/>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2" w:name="visione-e-luce"/>
      <w:r>
        <w:t xml:space="preserve">Visione e Luce</w:t>
      </w:r>
      <w:bookmarkEnd w:id="532"/>
    </w:p>
    <w:p>
      <w:pPr>
        <w:pStyle w:val="FirstParagraph"/>
      </w:pPr>
      <w:bookmarkStart w:id="533" w:name="sec:visione-e-luce"/>
      <w:r>
        <w:t xml:space="preserve">[sec:visione-e-luce]</w:t>
      </w:r>
      <w:bookmarkEnd w:id="5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4" w:name="buio"/>
      <w:r>
        <w:t xml:space="preserve">Buio</w:t>
      </w:r>
      <w:bookmarkEnd w:id="534"/>
    </w:p>
    <w:p>
      <w:pPr>
        <w:pStyle w:val="FirstParagraph"/>
      </w:pPr>
      <w:bookmarkStart w:id="535" w:name="buio"/>
      <w:r>
        <w:t xml:space="preserve">[buio]</w:t>
      </w:r>
      <w:bookmarkEnd w:id="53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6" w:name="accecato"/>
      <w:r>
        <w:t xml:space="preserve">Accecato</w:t>
      </w:r>
      <w:bookmarkEnd w:id="536"/>
    </w:p>
    <w:p>
      <w:pPr>
        <w:pStyle w:val="FirstParagraph"/>
      </w:pPr>
      <w:bookmarkStart w:id="537" w:name="accecato"/>
      <w:r>
        <w:t xml:space="preserve">[accecato]</w:t>
      </w:r>
      <w:bookmarkEnd w:id="53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8" w:name="cadute"/>
      <w:r>
        <w:t xml:space="preserve">Cadute</w:t>
      </w:r>
      <w:bookmarkEnd w:id="538"/>
    </w:p>
    <w:p>
      <w:pPr>
        <w:pStyle w:val="FirstParagraph"/>
      </w:pPr>
      <w:bookmarkStart w:id="539" w:name="cadute"/>
      <w:r>
        <w:t xml:space="preserve">[cadute]</w:t>
      </w:r>
      <w:bookmarkEnd w:id="53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0" w:name="effetti-dellacido"/>
      <w:r>
        <w:t xml:space="preserve">Effetti dell’Acido</w:t>
      </w:r>
      <w:bookmarkEnd w:id="540"/>
    </w:p>
    <w:p>
      <w:pPr>
        <w:pStyle w:val="FirstParagraph"/>
      </w:pPr>
      <w:bookmarkStart w:id="541" w:name="effetti-dellacido"/>
      <w:r>
        <w:t xml:space="preserve">[effetti-dellacido]</w:t>
      </w:r>
      <w:bookmarkEnd w:id="5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2" w:name="effetti-del-fumo"/>
      <w:r>
        <w:t xml:space="preserve">Effetti del Fumo</w:t>
      </w:r>
      <w:bookmarkEnd w:id="542"/>
    </w:p>
    <w:p>
      <w:pPr>
        <w:pStyle w:val="FirstParagraph"/>
      </w:pPr>
      <w:bookmarkStart w:id="543" w:name="effetti-del-fumo"/>
      <w:r>
        <w:t xml:space="preserve">[effetti-del-fumo]</w:t>
      </w:r>
      <w:bookmarkEnd w:id="5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4" w:name="fame-e-sete"/>
      <w:r>
        <w:t xml:space="preserve">Fame e Sete</w:t>
      </w:r>
      <w:bookmarkEnd w:id="544"/>
    </w:p>
    <w:p>
      <w:pPr>
        <w:pStyle w:val="FirstParagraph"/>
      </w:pPr>
      <w:bookmarkStart w:id="545" w:name="fame-e-sete"/>
      <w:r>
        <w:t xml:space="preserve">[fame-e-sete]</w:t>
      </w:r>
      <w:bookmarkEnd w:id="5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6" w:name="oggetti-cadenti"/>
      <w:r>
        <w:t xml:space="preserve">Oggetti Cadenti</w:t>
      </w:r>
      <w:bookmarkEnd w:id="546"/>
    </w:p>
    <w:p>
      <w:pPr>
        <w:pStyle w:val="FirstParagraph"/>
      </w:pPr>
      <w:bookmarkStart w:id="547" w:name="oggetti-cadenti"/>
      <w:r>
        <w:t xml:space="preserve">[oggetti-cadenti]</w:t>
      </w:r>
      <w:bookmarkEnd w:id="5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8" w:name="pericoli-dellacqua"/>
      <w:r>
        <w:t xml:space="preserve">Pericoli dell’Acqua</w:t>
      </w:r>
      <w:bookmarkEnd w:id="548"/>
    </w:p>
    <w:p>
      <w:pPr>
        <w:pStyle w:val="FirstParagraph"/>
      </w:pPr>
      <w:bookmarkStart w:id="549" w:name="pericoli-dellacqua"/>
      <w:r>
        <w:t xml:space="preserve">[pericoli-dellacqua]</w:t>
      </w:r>
      <w:bookmarkEnd w:id="54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0" w:name="pericoli-del-caldo"/>
      <w:r>
        <w:t xml:space="preserve">Pericoli del Caldo</w:t>
      </w:r>
      <w:bookmarkEnd w:id="550"/>
    </w:p>
    <w:p>
      <w:pPr>
        <w:pStyle w:val="FirstParagraph"/>
      </w:pPr>
      <w:bookmarkStart w:id="551" w:name="pericoli-del-caldo"/>
      <w:r>
        <w:t xml:space="preserve">[pericoli-del-caldo]</w:t>
      </w:r>
      <w:bookmarkEnd w:id="5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3" w:name="prendere-fuoco"/>
      <w:r>
        <w:t xml:space="preserve">Prendere Fuoco</w:t>
      </w:r>
      <w:bookmarkEnd w:id="553"/>
    </w:p>
    <w:p>
      <w:pPr>
        <w:pStyle w:val="FirstParagraph"/>
      </w:pPr>
      <w:bookmarkStart w:id="554" w:name="prendere-fuoco"/>
      <w:r>
        <w:t xml:space="preserve">[prendere-fuoco]</w:t>
      </w:r>
      <w:bookmarkEnd w:id="55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5"/>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6" w:name="pericoli-del-freddo"/>
      <w:r>
        <w:t xml:space="preserve">Pericoli del Freddo</w:t>
      </w:r>
      <w:bookmarkEnd w:id="556"/>
    </w:p>
    <w:p>
      <w:pPr>
        <w:pStyle w:val="FirstParagraph"/>
      </w:pPr>
      <w:bookmarkStart w:id="557" w:name="pericoli-del-freddo"/>
      <w:r>
        <w:t xml:space="preserve">[pericoli-del-freddo]</w:t>
      </w:r>
      <w:bookmarkEnd w:id="55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59" w:name="effetti-del-ghiaccio"/>
      <w:r>
        <w:t xml:space="preserve">Effetti del Ghiaccio</w:t>
      </w:r>
      <w:bookmarkEnd w:id="559"/>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0" w:name="soffocamento-lento"/>
      <w:r>
        <w:t xml:space="preserve">Soffocamento Lento</w:t>
      </w:r>
      <w:bookmarkEnd w:id="56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1" w:name="tempo-atmosferico---meteo"/>
      <w:r>
        <w:t xml:space="preserve">Tempo Atmosferico - Meteo</w:t>
      </w:r>
      <w:bookmarkEnd w:id="561"/>
    </w:p>
    <w:p>
      <w:pPr>
        <w:pStyle w:val="FirstParagraph"/>
      </w:pPr>
      <w:bookmarkStart w:id="562" w:name="tempo-atmosferico---meteo"/>
      <w:r>
        <w:t xml:space="preserve">[tempo-atmosferico---meteo]</w:t>
      </w:r>
      <w:bookmarkEnd w:id="5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3" w:name="tempeste"/>
      <w:r>
        <w:t xml:space="preserve">Tempeste</w:t>
      </w:r>
      <w:bookmarkEnd w:id="563"/>
    </w:p>
    <w:p>
      <w:pPr>
        <w:pStyle w:val="FirstParagraph"/>
      </w:pPr>
      <w:bookmarkStart w:id="564" w:name="tempeste"/>
      <w:r>
        <w:t xml:space="preserve">[tempeste]</w:t>
      </w:r>
      <w:bookmarkEnd w:id="56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5" w:name="nebbia"/>
      <w:r>
        <w:t xml:space="preserve">Nebbia</w:t>
      </w:r>
      <w:bookmarkEnd w:id="565"/>
    </w:p>
    <w:p>
      <w:pPr>
        <w:pStyle w:val="FirstParagraph"/>
      </w:pPr>
      <w:bookmarkStart w:id="566" w:name="nebbia"/>
      <w:r>
        <w:t xml:space="preserve">[nebbia]</w:t>
      </w:r>
      <w:bookmarkEnd w:id="566"/>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7" w:name="venti"/>
      <w:r>
        <w:t xml:space="preserve">Venti</w:t>
      </w:r>
      <w:bookmarkEnd w:id="567"/>
    </w:p>
    <w:p>
      <w:pPr>
        <w:pStyle w:val="FirstParagraph"/>
      </w:pPr>
      <w:bookmarkStart w:id="568" w:name="venti"/>
      <w:r>
        <w:t xml:space="preserve">[venti]</w:t>
      </w:r>
      <w:bookmarkEnd w:id="5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69" w:name="avventure-in-acqua"/>
      <w:r>
        <w:t xml:space="preserve">Avventure in Acqua</w:t>
      </w:r>
      <w:bookmarkEnd w:id="569"/>
    </w:p>
    <w:p>
      <w:pPr>
        <w:pStyle w:val="FirstParagraph"/>
      </w:pPr>
      <w:bookmarkStart w:id="570" w:name="avventure-in-acqua"/>
      <w:r>
        <w:t xml:space="preserve">[avventure-in-acqua]</w:t>
      </w:r>
      <w:bookmarkEnd w:id="570"/>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1" w:name="combattimento-sottacqua"/>
      <w:r>
        <w:t xml:space="preserve">Combattimento sott’acqua</w:t>
      </w:r>
      <w:bookmarkEnd w:id="571"/>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2" w:name="attacchi-a-distanza-sottacqua"/>
      <w:r>
        <w:t xml:space="preserve">Attacchi a distanza sott’acqua</w:t>
      </w:r>
      <w:bookmarkEnd w:id="57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3" w:name="attacchi-dalla-terraferma"/>
      <w:r>
        <w:t xml:space="preserve">Attacchi dalla terraferma</w:t>
      </w:r>
      <w:bookmarkEnd w:id="573"/>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4"/>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5" w:name="effetti-magici-in-acqua"/>
      <w:r>
        <w:t xml:space="preserve">Effetti magici in acqua</w:t>
      </w:r>
      <w:bookmarkEnd w:id="575"/>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7" w:name="avventure-nautiche"/>
      <w:r>
        <w:t xml:space="preserve">Avventure Nautiche</w:t>
      </w:r>
      <w:bookmarkEnd w:id="57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8" w:name="combattimento-rapido-in-mare"/>
      <w:r>
        <w:t xml:space="preserve">Combattimento Rapido in Mare</w:t>
      </w:r>
      <w:bookmarkEnd w:id="578"/>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79" w:name="avventure-in-città"/>
      <w:r>
        <w:t xml:space="preserve">Avventure in Città</w:t>
      </w:r>
      <w:bookmarkEnd w:id="579"/>
    </w:p>
    <w:p>
      <w:pPr>
        <w:pStyle w:val="FirstParagraph"/>
      </w:pPr>
      <w:bookmarkStart w:id="580" w:name="avventure-in-citta"/>
      <w:r>
        <w:t xml:space="preserve">[avventure-in-citta]</w:t>
      </w:r>
      <w:bookmarkEnd w:id="58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1" w:name="avventure-e-disastri"/>
      <w:r>
        <w:t xml:space="preserve">Avventure e Disastri</w:t>
      </w:r>
      <w:bookmarkEnd w:id="581"/>
    </w:p>
    <w:p>
      <w:pPr>
        <w:pStyle w:val="FirstParagraph"/>
      </w:pPr>
      <w:bookmarkStart w:id="582" w:name="avventure-e-disastri"/>
      <w:r>
        <w:t xml:space="preserve">[avventure-e-disastri]</w:t>
      </w:r>
      <w:bookmarkEnd w:id="58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3" w:name="avventure-nei-dungeon"/>
      <w:r>
        <w:t xml:space="preserve">Avventure nei Dungeon</w:t>
      </w:r>
      <w:bookmarkEnd w:id="58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4" w:name="avventure-nei-dungeon"/>
      <w:r>
        <w:t xml:space="preserve">[avventure-nei-dungeon]</w:t>
      </w:r>
      <w:bookmarkEnd w:id="5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8" w:name="pericoli-nei-dungeon"/>
      <w:r>
        <w:t xml:space="preserve">Pericoli nei Dungeon</w:t>
      </w:r>
      <w:bookmarkEnd w:id="58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89" w:name="pericoli-in-avventura"/>
      <w:r>
        <w:t xml:space="preserve">Pericoli in Avventura</w:t>
      </w:r>
      <w:bookmarkEnd w:id="589"/>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0" w:name="pericoli-in-avventura"/>
      <w:r>
        <w:t xml:space="preserve">[pericoli-in-avventura]</w:t>
      </w:r>
      <w:bookmarkEnd w:id="59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1" w:name="avventure-e-trappole"/>
      <w:r>
        <w:t xml:space="preserve">Avventure e Trappole</w:t>
      </w:r>
      <w:bookmarkEnd w:id="59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2" w:name="attivare-una-trappola"/>
      <w:r>
        <w:t xml:space="preserve">Attivare una Trappola</w:t>
      </w:r>
      <w:bookmarkEnd w:id="59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3" w:name="individuare-e-disabilitare-una-trappola"/>
      <w:r>
        <w:t xml:space="preserve">Individuare e Disabilitare una Trappola</w:t>
      </w:r>
      <w:bookmarkEnd w:id="59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4" w:name="effetti-delle-trappole"/>
      <w:r>
        <w:t xml:space="preserve">Effetti delle Trappole</w:t>
      </w:r>
      <w:bookmarkEnd w:id="59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5" w:name="trappole-complesse"/>
      <w:r>
        <w:t xml:space="preserve">Trappole Complesse</w:t>
      </w:r>
      <w:bookmarkEnd w:id="59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6" w:name="trappole-di-esempio"/>
      <w:r>
        <w:t xml:space="preserve">Trappole di Esempio</w:t>
      </w:r>
      <w:bookmarkEnd w:id="59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7" w:name="altri-esempi-di-trappole"/>
      <w:r>
        <w:t xml:space="preserve">Altri esempi di trappole</w:t>
      </w:r>
      <w:bookmarkEnd w:id="59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8" w:name="reputazione-e-fama---opzionale"/>
      <w:r>
        <w:t xml:space="preserve">Reputazione e Fama* - Opzionale</w:t>
      </w:r>
      <w:bookmarkEnd w:id="59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99" w:name="fama"/>
      <w:r>
        <w:t xml:space="preserve">Fama</w:t>
      </w:r>
      <w:bookmarkEnd w:id="59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0" w:name="sfera-di-notorietà"/>
      <w:r>
        <w:t xml:space="preserve">Sfera di Notorietà</w:t>
      </w:r>
      <w:bookmarkEnd w:id="60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1" w:name="il-livello-di-fama"/>
      <w:r>
        <w:t xml:space="preserve">Il Livello di Fama</w:t>
      </w:r>
      <w:bookmarkEnd w:id="60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2" w:name="discredito-e-infamia"/>
      <w:r>
        <w:t xml:space="preserve">Discredito e Infamia</w:t>
      </w:r>
      <w:bookmarkEnd w:id="60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3" w:name="veleni-e-pozioni"/>
      <w:r>
        <w:t xml:space="preserve">Veleni e Pozioni</w:t>
      </w:r>
      <w:bookmarkEnd w:id="603"/>
    </w:p>
    <w:p>
      <w:pPr>
        <w:pStyle w:val="FirstParagraph"/>
      </w:pPr>
      <w:bookmarkStart w:id="604" w:name="veleni-e-pozioni"/>
      <w:r>
        <w:t xml:space="preserve">[veleni-e-pozioni]</w:t>
      </w:r>
      <w:bookmarkEnd w:id="60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5" w:name="tipo-di-veleno-e-pozione"/>
      <w:r>
        <w:t xml:space="preserve">Tipo di Veleno e Pozione</w:t>
      </w:r>
      <w:bookmarkEnd w:id="60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6" w:name="insorgenza-ed-effetto"/>
      <w:r>
        <w:t xml:space="preserve">Insorgenza ed Effetto</w:t>
      </w:r>
      <w:bookmarkEnd w:id="60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8" w:name="avvelenati"/>
      <w:r>
        <w:t xml:space="preserve">Avvelenati</w:t>
      </w:r>
      <w:bookmarkEnd w:id="60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09" w:name="applicare-il-veleno"/>
      <w:r>
        <w:t xml:space="preserve">Applicare il Veleno</w:t>
      </w:r>
      <w:bookmarkEnd w:id="60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0" w:name="creare-veleni-naturali"/>
      <w:r>
        <w:t xml:space="preserve">Creare Veleni Naturali</w:t>
      </w:r>
      <w:bookmarkEnd w:id="610"/>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1" w:name="pozioni-naturali"/>
      <w:r>
        <w:t xml:space="preserve">Pozioni naturali</w:t>
      </w:r>
      <w:bookmarkEnd w:id="611"/>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2" w:name="note-sulle-pianticine..."/>
      <w:r>
        <w:t xml:space="preserve">Note sulle pianticine...</w:t>
      </w:r>
      <w:bookmarkEnd w:id="61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3" w:name="droghe"/>
      <w:r>
        <w:t xml:space="preserve">Droghe</w:t>
      </w:r>
      <w:bookmarkEnd w:id="61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4" w:name="pozioni-generiche"/>
      <w:r>
        <w:t xml:space="preserve">Pozioni generiche</w:t>
      </w:r>
      <w:bookmarkEnd w:id="61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5" w:name="movimento-e-trasporto"/>
      <w:r>
        <w:t xml:space="preserve">Movimento e Trasporto</w:t>
      </w:r>
      <w:bookmarkEnd w:id="615"/>
    </w:p>
    <w:p>
      <w:pPr>
        <w:pStyle w:val="FirstParagraph"/>
      </w:pPr>
      <w:bookmarkStart w:id="616" w:name="movimento-e-trasporto"/>
      <w:r>
        <w:t xml:space="preserve">[movimento-e-trasporto]</w:t>
      </w:r>
      <w:bookmarkEnd w:id="61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7" w:name="tipi-di-movimento"/>
      <w:r>
        <w:t xml:space="preserve">Tipi di Movimento</w:t>
      </w:r>
      <w:bookmarkEnd w:id="61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8" w:name="tabella-movimento-e-distanza-e-velocità-a-piedi"/>
      <w:r>
        <w:t xml:space="preserve">Tabella: Movimento e Distanza e Velocità : a Piedi</w:t>
      </w:r>
      <w:bookmarkEnd w:id="61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19" w:name="movimento-tattico"/>
      <w:r>
        <w:t xml:space="preserve">Movimento Tattico</w:t>
      </w:r>
      <w:bookmarkEnd w:id="619"/>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0" w:name="movimento-ostacolato"/>
      <w:r>
        <w:t xml:space="preserve">Movimento Ostacolato</w:t>
      </w:r>
      <w:bookmarkEnd w:id="62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1" w:name="movimento-locale"/>
      <w:r>
        <w:t xml:space="preserve">Movimento Locale</w:t>
      </w:r>
      <w:bookmarkEnd w:id="62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2" w:name="movimento-via-terra"/>
      <w:r>
        <w:t xml:space="preserve">Movimento Via Terra</w:t>
      </w:r>
      <w:bookmarkEnd w:id="62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4" w:name="tabella-cavalcature-e-veicoli"/>
      <w:r>
        <w:t xml:space="preserve">Tabella: Cavalcature e Veicoli</w:t>
      </w:r>
      <w:bookmarkEnd w:id="624"/>
    </w:p>
    <w:p>
      <w:pPr>
        <w:pStyle w:val="FirstParagraph"/>
      </w:pPr>
      <w:bookmarkStart w:id="625" w:name="tabella-cavalcature-e-veicoli"/>
      <w:r>
        <w:t xml:space="preserve">[tabella-cavalcature-e-veicoli]</w:t>
      </w:r>
      <w:bookmarkEnd w:id="62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6" w:name="fuga-e-inseguimento"/>
      <w:r>
        <w:t xml:space="preserve">Fuga e Inseguimento</w:t>
      </w:r>
      <w:bookmarkEnd w:id="62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7" w:name="capacità-di-carico-e-trasporto-peso-ingombro"/>
      <w:r>
        <w:t xml:space="preserve">Capacità di Carico e Trasporto: Peso Ingombro</w:t>
      </w:r>
      <w:bookmarkEnd w:id="627"/>
    </w:p>
    <w:p>
      <w:pPr>
        <w:pStyle w:val="FirstParagraph"/>
      </w:pPr>
      <w:bookmarkStart w:id="628" w:name="sec:capacita-di-carico-e-trasporto-ingombro"/>
      <w:r>
        <w:t xml:space="preserve">[sec:capacita-di-carico-e-trasporto-ingombro]</w:t>
      </w:r>
      <w:bookmarkEnd w:id="628"/>
    </w:p>
    <w:p>
      <w:pPr>
        <w:pStyle w:val="Heading3"/>
      </w:pPr>
      <w:bookmarkStart w:id="629" w:name="peso-e-ingombro"/>
      <w:r>
        <w:t xml:space="preserve">Peso e Ingombro</w:t>
      </w:r>
      <w:bookmarkEnd w:id="62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0" w:name="capacità-di-carico"/>
      <w:r>
        <w:t xml:space="preserve">Capacità di Carico</w:t>
      </w:r>
      <w:bookmarkEnd w:id="63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1" w:name="spingere-trascinare-o-sollevare"/>
      <w:r>
        <w:t xml:space="preserve">Spingere, Trascinare o Sollevare</w:t>
      </w:r>
      <w:bookmarkEnd w:id="63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2" w:name="creature-più-grandi-e-più-piccole"/>
      <w:r>
        <w:t xml:space="preserve">Creature Più Grandi e Più Piccole</w:t>
      </w:r>
      <w:bookmarkEnd w:id="632"/>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3" w:name="le-creature-quadrupedi-possono-trasportare-pesi-superiori"/>
      <w:r>
        <w:t xml:space="preserve">Le creature quadrupedi possono trasportare pesi superiori</w:t>
      </w:r>
      <w:r>
        <w:t xml:space="preserve"> </w:t>
      </w:r>
      <w:bookmarkEnd w:id="63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5" w:name="altri-tipi-di-movimento"/>
      <w:r>
        <w:t xml:space="preserve">Altri Tipi di Movimento</w:t>
      </w:r>
      <w:bookmarkEnd w:id="635"/>
    </w:p>
    <w:p>
      <w:pPr>
        <w:pStyle w:val="Heading3"/>
      </w:pPr>
      <w:bookmarkStart w:id="636" w:name="nuotare"/>
      <w:r>
        <w:t xml:space="preserve">Nuotare</w:t>
      </w:r>
      <w:bookmarkEnd w:id="63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7" w:name="scalare"/>
      <w:r>
        <w:t xml:space="preserve">Scalare</w:t>
      </w:r>
      <w:bookmarkEnd w:id="63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8" w:name="scavare"/>
      <w:r>
        <w:t xml:space="preserve">Scavare</w:t>
      </w:r>
      <w:bookmarkEnd w:id="63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39" w:name="camminare---velocità-su-terreno"/>
      <w:r>
        <w:t xml:space="preserve">Camminare - Velocità Su Terreno</w:t>
      </w:r>
      <w:bookmarkEnd w:id="639"/>
    </w:p>
    <w:p>
      <w:pPr>
        <w:pStyle w:val="FirstParagraph"/>
      </w:pPr>
      <w:r>
        <w:t xml:space="preserve">La Velocità sul terreno é la normale velocità per personaggi che non scalano, nuotano o volano.</w:t>
      </w:r>
    </w:p>
    <w:p>
      <w:pPr>
        <w:pStyle w:val="Heading3"/>
      </w:pPr>
      <w:bookmarkStart w:id="640" w:name="volare"/>
      <w:r>
        <w:t xml:space="preserve">Volare</w:t>
      </w:r>
      <w:bookmarkEnd w:id="64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1" w:name="masterizzare"/>
      <w:r>
        <w:t xml:space="preserve">Masterizzare</w:t>
      </w:r>
      <w:bookmarkEnd w:id="641"/>
    </w:p>
    <w:p>
      <w:pPr>
        <w:pStyle w:val="FirstParagraph"/>
      </w:pPr>
      <w:bookmarkStart w:id="642" w:name="masterizzare"/>
      <w:r>
        <w:t xml:space="preserve">[masterizzare]</w:t>
      </w:r>
      <w:bookmarkEnd w:id="642"/>
    </w:p>
    <w:p>
      <w:pPr>
        <w:pStyle w:val="Heading2"/>
      </w:pPr>
      <w:bookmarkStart w:id="643" w:name="il-narratore"/>
      <w:r>
        <w:t xml:space="preserve">Il Narratore</w:t>
      </w:r>
      <w:bookmarkEnd w:id="643"/>
    </w:p>
    <w:p>
      <w:pPr>
        <w:pStyle w:val="FirstParagraph"/>
      </w:pPr>
      <w:r>
        <w:t xml:space="preserve">Chi comanda al racconto non è la voce: è l’orecchio. (Italo Calvino)</w:t>
      </w:r>
    </w:p>
    <w:p>
      <w:pPr>
        <w:pStyle w:val="BodyText"/>
      </w:pPr>
      <w:r>
        <w:t xml:space="preserve">2</w:t>
      </w:r>
    </w:p>
    <w:p>
      <w:pPr>
        <w:pStyle w:val="BodyText"/>
      </w:pPr>
      <w:bookmarkStart w:id="644" w:name="il-narratore"/>
      <w:r>
        <w:t xml:space="preserve">[il-narratore]</w:t>
      </w:r>
      <w:bookmarkEnd w:id="64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5" w:name="punti-esperienza"/>
      <w:r>
        <w:t xml:space="preserve">Punti Esperienza</w:t>
      </w:r>
      <w:bookmarkEnd w:id="645"/>
    </w:p>
    <w:p>
      <w:pPr>
        <w:pStyle w:val="FirstParagraph"/>
      </w:pPr>
      <w:bookmarkStart w:id="646" w:name="punti-esperienza"/>
      <w:r>
        <w:t xml:space="preserve">[punti-esperienza]</w:t>
      </w:r>
      <w:bookmarkEnd w:id="6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7" w:name="tabella-punti-esperienza-livello"/>
      <w:r>
        <w:t xml:space="preserve">Tabella: Punti Esperienza / Livello</w:t>
      </w:r>
      <w:bookmarkEnd w:id="647"/>
    </w:p>
    <w:p>
      <w:pPr>
        <w:pStyle w:val="FirstParagraph"/>
      </w:pPr>
      <w:bookmarkStart w:id="648" w:name="tabella-punti-esperienza-livello"/>
      <w:r>
        <w:t xml:space="preserve">[tabella-punti-esperienza-livello]</w:t>
      </w:r>
      <w:bookmarkEnd w:id="64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49" w:name="incontri"/>
      <w:r>
        <w:t xml:space="preserve">Incontri</w:t>
      </w:r>
      <w:bookmarkEnd w:id="649"/>
    </w:p>
    <w:p>
      <w:pPr>
        <w:pStyle w:val="FirstParagraph"/>
      </w:pPr>
      <w:r>
        <w:t xml:space="preserve">Che è la vita senza speranza? Una gittata di dadi fra le tenebre, fra i deliri. (Ambrogio Bazzero)</w:t>
      </w:r>
    </w:p>
    <w:p>
      <w:pPr>
        <w:pStyle w:val="BodyText"/>
      </w:pPr>
      <w:bookmarkStart w:id="650" w:name="incontri"/>
      <w:r>
        <w:t xml:space="preserve">[incontri]</w:t>
      </w:r>
      <w:bookmarkEnd w:id="650"/>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1" w:name="costruire-lincontro"/>
      <w:r>
        <w:t xml:space="preserve">Costruire l’Incontro</w:t>
      </w:r>
      <w:bookmarkEnd w:id="65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2" w:name="aggiungere-i-png"/>
      <w:r>
        <w:t xml:space="preserve">Aggiungere i PNG</w:t>
      </w:r>
      <w:bookmarkEnd w:id="65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3" w:name="modifiche-ad-hoc-del-grado-di-sfida"/>
      <w:r>
        <w:t xml:space="preserve">Modifiche ad Hoc del grado di Sfida</w:t>
      </w:r>
      <w:bookmarkEnd w:id="65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4" w:name="terreno-favorevole-ai-pg"/>
      <w:r>
        <w:t xml:space="preserve">Terreno Favorevole ai PG</w:t>
      </w:r>
      <w:bookmarkEnd w:id="654"/>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5" w:name="terreno-sfavorevole-ai-pg"/>
      <w:r>
        <w:t xml:space="preserve">Terreno Sfavorevole ai PG</w:t>
      </w:r>
      <w:bookmarkEnd w:id="65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6" w:name="modifiche-allequipaggiamento-dei-png"/>
      <w:r>
        <w:t xml:space="preserve">Modifiche all’Equipaggiamento dei PNG</w:t>
      </w:r>
      <w:bookmarkEnd w:id="656"/>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7" w:name="assegnare-i-px"/>
      <w:r>
        <w:t xml:space="preserve">Assegnare i PX</w:t>
      </w:r>
      <w:bookmarkEnd w:id="657"/>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8" w:name="disporre-tesori"/>
      <w:r>
        <w:t xml:space="preserve">Disporre Tesori</w:t>
      </w:r>
      <w:bookmarkEnd w:id="658"/>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59" w:name="costruire-un-bottino"/>
      <w:r>
        <w:t xml:space="preserve">Costruire un Bottino</w:t>
      </w:r>
      <w:bookmarkEnd w:id="65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0" w:name="recitare"/>
      <w:r>
        <w:t xml:space="preserve">Recitare</w:t>
      </w:r>
      <w:bookmarkEnd w:id="660"/>
    </w:p>
    <w:p>
      <w:pPr>
        <w:pStyle w:val="FirstParagraph"/>
      </w:pPr>
      <w:bookmarkStart w:id="661" w:name="recitare"/>
      <w:r>
        <w:t xml:space="preserve">[recitare]</w:t>
      </w:r>
      <w:bookmarkEnd w:id="661"/>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2" w:name="le-avventure-in-dbs"/>
      <w:r>
        <w:t xml:space="preserve">Le avventure in DBS</w:t>
      </w:r>
      <w:bookmarkEnd w:id="662"/>
    </w:p>
    <w:bookmarkStart w:id="663" w:name="OSR"/>
    <w:bookmarkEnd w:id="663"/>
    <w:p>
      <w:pPr>
        <w:pStyle w:val="FirstParagraph"/>
      </w:pPr>
      <w:r>
        <w:t xml:space="preserve">Suggerisco la lettura integrale dell’articolo</w:t>
      </w:r>
      <w:r>
        <w:t xml:space="preserve"> </w:t>
      </w:r>
      <w:hyperlink r:id="rId664">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6" w:name="creare-oggetti-magici-1"/>
      <w:r>
        <w:t xml:space="preserve">Creare Oggetti Magici</w:t>
      </w:r>
      <w:bookmarkEnd w:id="666"/>
    </w:p>
    <w:p>
      <w:pPr>
        <w:pStyle w:val="FirstParagraph"/>
      </w:pPr>
      <w:r>
        <w:t xml:space="preserve">Creare è vivere due volte. (Albert Camus)</w:t>
      </w:r>
    </w:p>
    <w:p>
      <w:pPr>
        <w:pStyle w:val="BodyText"/>
      </w:pPr>
      <w:r>
        <w:t xml:space="preserve">2</w:t>
      </w:r>
    </w:p>
    <w:p>
      <w:pPr>
        <w:pStyle w:val="BodyText"/>
      </w:pPr>
      <w:bookmarkStart w:id="667" w:name="creare-oggetti-magici"/>
      <w:r>
        <w:t xml:space="preserve">[creare-oggetti-magici]</w:t>
      </w:r>
      <w:bookmarkEnd w:id="667"/>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8" w:name="creare-anelli-magici"/>
      <w:r>
        <w:t xml:space="preserve">Creare Anelli Magici</w:t>
      </w:r>
      <w:bookmarkEnd w:id="66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69" w:name="creare-armature-magiche"/>
      <w:r>
        <w:t xml:space="preserve">Creare Armature Magiche</w:t>
      </w:r>
      <w:bookmarkEnd w:id="66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0" w:name="creare-armi-magiche"/>
      <w:r>
        <w:t xml:space="preserve">Creare Armi Magiche</w:t>
      </w:r>
      <w:bookmarkEnd w:id="670"/>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1" w:name="creare-bacchette"/>
      <w:r>
        <w:t xml:space="preserve">Creare Bacchette</w:t>
      </w:r>
      <w:bookmarkEnd w:id="67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72" w:name="creare-bastoni"/>
      <w:r>
        <w:t xml:space="preserve">Creare Bastoni</w:t>
      </w:r>
      <w:bookmarkEnd w:id="67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73" w:name="creare-pergamene"/>
      <w:r>
        <w:t xml:space="preserve">Creare Pergamene</w:t>
      </w:r>
      <w:bookmarkEnd w:id="673"/>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4" w:name="creare-pozioni"/>
      <w:r>
        <w:t xml:space="preserve">Creare Pozioni</w:t>
      </w:r>
      <w:bookmarkEnd w:id="674"/>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5" w:name="creare-verghe"/>
      <w:r>
        <w:t xml:space="preserve">Creare Verghe</w:t>
      </w:r>
      <w:bookmarkEnd w:id="67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76" w:name="aggiungere-nuove-capacità"/>
      <w:r>
        <w:t xml:space="preserve">Aggiungere Nuove Capacità</w:t>
      </w:r>
      <w:bookmarkEnd w:id="67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7" w:name="regole-su-oggetti-magici"/>
      <w:r>
        <w:t xml:space="preserve">Regole su Oggetti Magici</w:t>
      </w:r>
      <w:bookmarkEnd w:id="677"/>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8" w:name="oggetti-magici"/>
      <w:r>
        <w:t xml:space="preserve">[oggetti-magici]</w:t>
      </w:r>
      <w:bookmarkEnd w:id="678"/>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79" w:name="tabella-generazione-casuale-delle-rarità-degli-oggetti-magici"/>
      <w:r>
        <w:t xml:space="preserve">Tabella: Generazione Casuale delle Rarità degli Oggetti Magici</w:t>
      </w:r>
      <w:bookmarkEnd w:id="679"/>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0" w:name="tabella-generazione-casuale-degli-oggetti-magici"/>
      <w:r>
        <w:t xml:space="preserve">Tabella: Generazione Casuale degli Oggetti Magici</w:t>
      </w:r>
      <w:bookmarkEnd w:id="680"/>
    </w:p>
    <w:p>
      <w:pPr>
        <w:pStyle w:val="FirstParagraph"/>
      </w:pPr>
      <w:bookmarkStart w:id="681" w:name="tabella-generazione-casuale-degli-oggetti-magici"/>
      <w:r>
        <w:t xml:space="preserve">[tabella-generazione-casuale-degli-oggetti-magici]</w:t>
      </w:r>
      <w:bookmarkEnd w:id="681"/>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2" w:name="taglia-e-oggetti-magici"/>
      <w:r>
        <w:t xml:space="preserve">Taglia e Oggetti Magici</w:t>
      </w:r>
      <w:bookmarkEnd w:id="68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3" w:name="oggetti-magici-sul-corpo"/>
      <w:r>
        <w:t xml:space="preserve">Oggetti Magici sul Corpo</w:t>
      </w:r>
      <w:bookmarkEnd w:id="683"/>
    </w:p>
    <w:p>
      <w:pPr>
        <w:pStyle w:val="FirstParagraph"/>
      </w:pPr>
      <w:bookmarkStart w:id="684" w:name="oggetti-magici-sul-corpo"/>
      <w:r>
        <w:t xml:space="preserve">[oggetti-magici-sul-corpo]</w:t>
      </w:r>
      <w:bookmarkEnd w:id="68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5" w:name="tiri-salvezza-contro-i-poteri-degli-oggetti-magici"/>
      <w:r>
        <w:t xml:space="preserve">Tiri Salvezza Contro i Poteri degli Oggetti Magici</w:t>
      </w:r>
      <w:bookmarkEnd w:id="685"/>
    </w:p>
    <w:p>
      <w:pPr>
        <w:pStyle w:val="FirstParagraph"/>
      </w:pPr>
      <w:bookmarkStart w:id="686" w:name="tiri-salvezza-contro-i-poteri-degli-oggetti-magici"/>
      <w:r>
        <w:t xml:space="preserve">[tiri-salvezza-contro-i-poteri-degli-oggetti-magici]</w:t>
      </w:r>
      <w:bookmarkEnd w:id="686"/>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7" w:name="danneggiare-gli-oggetti-magici"/>
      <w:r>
        <w:t xml:space="preserve">Danneggiare gli Oggetti Magici</w:t>
      </w:r>
      <w:bookmarkEnd w:id="687"/>
    </w:p>
    <w:p>
      <w:pPr>
        <w:pStyle w:val="FirstParagraph"/>
      </w:pPr>
      <w:bookmarkStart w:id="688" w:name="danneggiare-gli-oggetti-magici"/>
      <w:r>
        <w:t xml:space="preserve">[danneggiare-gli-oggetti-magici]</w:t>
      </w:r>
      <w:bookmarkEnd w:id="68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89" w:name="riparare-gli-oggetti-magici"/>
      <w:r>
        <w:t xml:space="preserve">Riparare gli Oggetti Magici</w:t>
      </w:r>
      <w:bookmarkEnd w:id="689"/>
    </w:p>
    <w:p>
      <w:pPr>
        <w:pStyle w:val="FirstParagraph"/>
      </w:pPr>
      <w:bookmarkStart w:id="690" w:name="riparare-gli-oggetti-magici"/>
      <w:r>
        <w:t xml:space="preserve">[riparare-gli-oggetti-magici]</w:t>
      </w:r>
      <w:bookmarkEnd w:id="690"/>
    </w:p>
    <w:p>
      <w:pPr>
        <w:pStyle w:val="BodyText"/>
      </w:pPr>
      <w:r>
        <w:t xml:space="preserve">Per riparare un oggetto magico occorrono materiali e tempo, pari alla metà del tempo e del costo per crearlo.</w:t>
      </w:r>
    </w:p>
    <w:p>
      <w:pPr>
        <w:pStyle w:val="Heading2"/>
      </w:pPr>
      <w:bookmarkStart w:id="691" w:name="cariche-dosi-e-usi-multipli"/>
      <w:r>
        <w:t xml:space="preserve">Cariche, Dosi e Usi Multipli</w:t>
      </w:r>
      <w:bookmarkEnd w:id="691"/>
    </w:p>
    <w:p>
      <w:pPr>
        <w:pStyle w:val="FirstParagraph"/>
      </w:pPr>
      <w:bookmarkStart w:id="692" w:name="cariche-dosi-e-usi-multipli"/>
      <w:r>
        <w:t xml:space="preserve">[cariche-dosi-e-usi-multipli]</w:t>
      </w:r>
      <w:bookmarkEnd w:id="69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3" w:name="acquisire-oggetti-magici"/>
      <w:r>
        <w:t xml:space="preserve">Acquisire Oggetti Magici</w:t>
      </w:r>
      <w:bookmarkEnd w:id="693"/>
    </w:p>
    <w:p>
      <w:pPr>
        <w:pStyle w:val="FirstParagraph"/>
      </w:pPr>
      <w:bookmarkStart w:id="694" w:name="acquisire-oggetti-magici"/>
      <w:r>
        <w:t xml:space="preserve">[acquisire-oggetti-magici]</w:t>
      </w:r>
      <w:bookmarkEnd w:id="694"/>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5" w:name="gli-oggetti-magici"/>
      <w:r>
        <w:t xml:space="preserve">Gli Oggetti Magici</w:t>
      </w:r>
      <w:bookmarkEnd w:id="69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6" w:name="note-su-armature-scudi-armi-magiche"/>
      <w:r>
        <w:t xml:space="preserve">Note su Armature, Scudi, Armi magiche</w:t>
      </w:r>
      <w:bookmarkEnd w:id="696"/>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7" w:name="elenco-degli-oggetti-magici"/>
      <w:r>
        <w:t xml:space="preserve">Elenco degli Oggetti Magici</w:t>
      </w:r>
      <w:bookmarkEnd w:id="697"/>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8" w:name="descrizione-delle-capacità-speciali-delle-armi-magiche"/>
      <w:r>
        <w:t xml:space="preserve">Descrizione delle Capacità Speciali delle Armi Magiche</w:t>
      </w:r>
      <w:bookmarkEnd w:id="69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99" w:name="accumula-incantesimi"/>
      <w:r>
        <w:t xml:space="preserve">Accumula Incantesimi</w:t>
      </w:r>
      <w:bookmarkEnd w:id="699"/>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0" w:name="adattiva"/>
      <w:r>
        <w:t xml:space="preserve">Adattiva</w:t>
      </w:r>
      <w:bookmarkEnd w:id="7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1" w:name="affilata"/>
      <w:r>
        <w:t xml:space="preserve">Affilata</w:t>
      </w:r>
      <w:bookmarkEnd w:id="701"/>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2" w:name="anatema"/>
      <w:r>
        <w:t xml:space="preserve">Anatema</w:t>
      </w:r>
      <w:bookmarkEnd w:id="70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3" w:name="cacciatore"/>
      <w:r>
        <w:t xml:space="preserve">Cacciatore</w:t>
      </w:r>
      <w:bookmarkEnd w:id="70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4" w:name="conduttiva"/>
      <w:r>
        <w:t xml:space="preserve">Conduttiva</w:t>
      </w:r>
      <w:bookmarkEnd w:id="704"/>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5" w:name="coraggiosa"/>
      <w:r>
        <w:t xml:space="preserve">Coraggiosa</w:t>
      </w:r>
      <w:bookmarkEnd w:id="70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6" w:name="corrosiva"/>
      <w:r>
        <w:t xml:space="preserve">Corrosiva</w:t>
      </w:r>
      <w:bookmarkEnd w:id="70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7" w:name="crudele"/>
      <w:r>
        <w:t xml:space="preserve">Crudele</w:t>
      </w:r>
      <w:bookmarkEnd w:id="70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8" w:name="danzante"/>
      <w:r>
        <w:t xml:space="preserve">Danzante</w:t>
      </w:r>
      <w:bookmarkEnd w:id="708"/>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09" w:name="designante"/>
      <w:r>
        <w:t xml:space="preserve">Designante</w:t>
      </w:r>
      <w:bookmarkEnd w:id="70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0" w:name="difensiva"/>
      <w:r>
        <w:t xml:space="preserve">Difensiva</w:t>
      </w:r>
      <w:bookmarkEnd w:id="71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1" w:name="distanza"/>
      <w:r>
        <w:t xml:space="preserve">Distanza</w:t>
      </w:r>
      <w:bookmarkEnd w:id="711"/>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2" w:name="distruzione"/>
      <w:r>
        <w:t xml:space="preserve">Distruzione</w:t>
      </w:r>
      <w:bookmarkEnd w:id="71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3" w:name="duello"/>
      <w:r>
        <w:t xml:space="preserve">Duello</w:t>
      </w:r>
      <w:bookmarkEnd w:id="71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4" w:name="energia-luminosa"/>
      <w:r>
        <w:t xml:space="preserve">Energia Luminosa</w:t>
      </w:r>
      <w:bookmarkEnd w:id="714"/>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5" w:name="estingui-fuoco"/>
      <w:r>
        <w:t xml:space="preserve">Estingui Fuoco</w:t>
      </w:r>
      <w:bookmarkEnd w:id="71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6" w:name="ferimento"/>
      <w:r>
        <w:t xml:space="preserve">Ferimento</w:t>
      </w:r>
      <w:bookmarkEnd w:id="71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7" w:name="folgorante"/>
      <w:r>
        <w:t xml:space="preserve">Folgorante</w:t>
      </w:r>
      <w:bookmarkEnd w:id="71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8" w:name="furia-innata"/>
      <w:r>
        <w:t xml:space="preserve">Furia Innata</w:t>
      </w:r>
      <w:bookmarkEnd w:id="71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19" w:name="gelida"/>
      <w:r>
        <w:t xml:space="preserve">Gelida</w:t>
      </w:r>
      <w:bookmarkEnd w:id="71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0" w:name="gloriosa"/>
      <w:r>
        <w:t xml:space="preserve">Gloriosa</w:t>
      </w:r>
      <w:bookmarkEnd w:id="72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1" w:name="guardiana"/>
      <w:r>
        <w:t xml:space="preserve">Guardiana</w:t>
      </w:r>
      <w:bookmarkEnd w:id="72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2" w:name="immorale"/>
      <w:r>
        <w:t xml:space="preserve">Immorale</w:t>
      </w:r>
      <w:bookmarkEnd w:id="72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3" w:name="impulso-vitale"/>
      <w:r>
        <w:t xml:space="preserve">Impulso Vitale</w:t>
      </w:r>
      <w:bookmarkEnd w:id="72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4" w:name="infuocata"/>
      <w:r>
        <w:t xml:space="preserve">Infuocata</w:t>
      </w:r>
      <w:bookmarkEnd w:id="72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5" w:name="letale"/>
      <w:r>
        <w:t xml:space="preserve">Letale</w:t>
      </w:r>
      <w:bookmarkEnd w:id="72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6" w:name="marina"/>
      <w:r>
        <w:t xml:space="preserve">Marina</w:t>
      </w:r>
      <w:bookmarkEnd w:id="72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7" w:name="mascheramento"/>
      <w:r>
        <w:t xml:space="preserve">Mascheramento</w:t>
      </w:r>
      <w:bookmarkEnd w:id="72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8" w:name="munizione-fantasma"/>
      <w:r>
        <w:t xml:space="preserve">Munizione Fantasma</w:t>
      </w:r>
      <w:bookmarkEnd w:id="72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29" w:name="munizioni-infinite"/>
      <w:r>
        <w:t xml:space="preserve">Munizioni Infinite</w:t>
      </w:r>
      <w:bookmarkEnd w:id="72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0" w:name="pietosa"/>
      <w:r>
        <w:t xml:space="preserve">Pietosa</w:t>
      </w:r>
      <w:bookmarkEnd w:id="730"/>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1" w:name="planare"/>
      <w:r>
        <w:t xml:space="preserve">Planare</w:t>
      </w:r>
      <w:bookmarkEnd w:id="73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2" w:name="prensile"/>
      <w:r>
        <w:t xml:space="preserve">Prensile</w:t>
      </w:r>
      <w:bookmarkEnd w:id="73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3" w:name="ricercante"/>
      <w:r>
        <w:t xml:space="preserve">Ricercante</w:t>
      </w:r>
      <w:bookmarkEnd w:id="73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4" w:name="ritornante"/>
      <w:r>
        <w:t xml:space="preserve">Ritornante</w:t>
      </w:r>
      <w:bookmarkEnd w:id="73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5" w:name="sacra"/>
      <w:r>
        <w:t xml:space="preserve">Sacra</w:t>
      </w:r>
      <w:bookmarkEnd w:id="735"/>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6" w:name="sprezzante"/>
      <w:r>
        <w:t xml:space="preserve">Sprezzante</w:t>
      </w:r>
      <w:bookmarkEnd w:id="73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7" w:name="tocco-fantasma"/>
      <w:r>
        <w:t xml:space="preserve">Tocco Fantasma</w:t>
      </w:r>
      <w:bookmarkEnd w:id="737"/>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8" w:name="tonante"/>
      <w:r>
        <w:t xml:space="preserve">Tonante</w:t>
      </w:r>
      <w:bookmarkEnd w:id="73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39" w:name="trasformante"/>
      <w:r>
        <w:t xml:space="preserve">Trasformante</w:t>
      </w:r>
      <w:bookmarkEnd w:id="73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0" w:name="velocità"/>
      <w:r>
        <w:t xml:space="preserve">Velocità</w:t>
      </w:r>
      <w:bookmarkEnd w:id="740"/>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1" w:name="descrizione-delle-capacità-speciali-delle-armature-magiche-e-degli-scudi-magici"/>
      <w:r>
        <w:t xml:space="preserve">Descrizione delle Capacità Speciali delle Armature Magiche e degli Scudi Magici</w:t>
      </w:r>
      <w:bookmarkEnd w:id="7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2" w:name="accecante"/>
      <w:r>
        <w:t xml:space="preserve">Accecante</w:t>
      </w:r>
      <w:bookmarkEnd w:id="74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3" w:name="amorfa"/>
      <w:r>
        <w:t xml:space="preserve">Amorfa</w:t>
      </w:r>
      <w:bookmarkEnd w:id="74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4" w:name="animato"/>
      <w:r>
        <w:t xml:space="preserve">Animato</w:t>
      </w:r>
      <w:bookmarkEnd w:id="74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5" w:name="antiemorragica"/>
      <w:r>
        <w:t xml:space="preserve">Antiemorragica</w:t>
      </w:r>
      <w:bookmarkEnd w:id="74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6" w:name="ariete"/>
      <w:r>
        <w:t xml:space="preserve">Ariete</w:t>
      </w:r>
      <w:bookmarkEnd w:id="74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7" w:name="attaccabrighe"/>
      <w:r>
        <w:t xml:space="preserve">Attaccabrighe</w:t>
      </w:r>
      <w:bookmarkEnd w:id="74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8" w:name="bilanciata"/>
      <w:r>
        <w:t xml:space="preserve">Bilanciata</w:t>
      </w:r>
      <w:bookmarkEnd w:id="74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49" w:name="brillante"/>
      <w:r>
        <w:t xml:space="preserve">Brillante</w:t>
      </w:r>
      <w:bookmarkEnd w:id="74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0" w:name="carico"/>
      <w:r>
        <w:t xml:space="preserve">Carico</w:t>
      </w:r>
      <w:bookmarkEnd w:id="75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1" w:name="denegante"/>
      <w:r>
        <w:t xml:space="preserve">Denegante</w:t>
      </w:r>
      <w:bookmarkEnd w:id="75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2" w:name="determinazione"/>
      <w:r>
        <w:t xml:space="preserve">Determinazione</w:t>
      </w:r>
      <w:bookmarkEnd w:id="75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3" w:name="felpa"/>
      <w:r>
        <w:t xml:space="preserve">Felpa</w:t>
      </w:r>
      <w:bookmarkEnd w:id="75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4" w:name="forma-eterea"/>
      <w:r>
        <w:t xml:space="preserve">Forma Eterea</w:t>
      </w:r>
      <w:bookmarkEnd w:id="75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5" w:name="invulnerabilità"/>
      <w:r>
        <w:t xml:space="preserve">Invulnerabilità</w:t>
      </w:r>
      <w:bookmarkEnd w:id="755"/>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6" w:name="irrintracciabile"/>
      <w:r>
        <w:t xml:space="preserve">Irrintracciabile</w:t>
      </w:r>
      <w:bookmarkEnd w:id="7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7" w:name="mascheramento-1"/>
      <w:r>
        <w:t xml:space="preserve">Mascheramento</w:t>
      </w:r>
      <w:bookmarkEnd w:id="7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8" w:name="ombra"/>
      <w:r>
        <w:t xml:space="preserve">Ombra</w:t>
      </w:r>
      <w:bookmarkEnd w:id="75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59" w:name="ospitale"/>
      <w:r>
        <w:t xml:space="preserve">Ospitale</w:t>
      </w:r>
      <w:bookmarkEnd w:id="75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0" w:name="percettiva"/>
      <w:r>
        <w:t xml:space="preserve">Percettiva</w:t>
      </w:r>
      <w:bookmarkEnd w:id="76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1" w:name="resistenza-al-veleno"/>
      <w:r>
        <w:t xml:space="preserve">Resistenza al Veleno</w:t>
      </w:r>
      <w:bookmarkEnd w:id="761"/>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2" w:name="resistenza-allenergia"/>
      <w:r>
        <w:t xml:space="preserve">Resistenza all’Energia</w:t>
      </w:r>
      <w:bookmarkEnd w:id="76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3" w:name="resistenza-allenergia-superiore"/>
      <w:r>
        <w:t xml:space="preserve">Resistenza all’Energia Superiore</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4" w:name="selvatica"/>
      <w:r>
        <w:t xml:space="preserve">Selvatica</w:t>
      </w:r>
      <w:bookmarkEnd w:id="76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5" w:name="titanica"/>
      <w:r>
        <w:t xml:space="preserve">Titanica</w:t>
      </w:r>
      <w:bookmarkEnd w:id="76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6" w:name="tocco-fantasma-1"/>
      <w:r>
        <w:t xml:space="preserve">Tocco Fantasma</w:t>
      </w:r>
      <w:bookmarkEnd w:id="76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7" w:name="oggetti-maledetti"/>
      <w:r>
        <w:t xml:space="preserve">Oggetti Maledetti</w:t>
      </w:r>
      <w:bookmarkEnd w:id="767"/>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8" w:name="oggetti-maledetti"/>
      <w:r>
        <w:t xml:space="preserve">[oggetti-maledetti]</w:t>
      </w:r>
      <w:bookmarkEnd w:id="76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69" w:name="yeru"/>
      <w:r>
        <w:t xml:space="preserve">Yeru</w:t>
      </w:r>
      <w:bookmarkEnd w:id="7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0" w:name="yeru"/>
      <w:r>
        <w:t xml:space="preserve">[yeru]</w:t>
      </w:r>
      <w:bookmarkEnd w:id="770"/>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1" w:name="i-portali"/>
      <w:r>
        <w:t xml:space="preserve">I Portali</w:t>
      </w:r>
      <w:bookmarkEnd w:id="771"/>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2" w:name="i-portali"/>
      <w:r>
        <w:t xml:space="preserve">[i-portali]</w:t>
      </w:r>
      <w:bookmarkEnd w:id="7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3" w:name="draghi"/>
      <w:r>
        <w:t xml:space="preserve">Draghi</w:t>
      </w:r>
      <w:bookmarkEnd w:id="773"/>
    </w:p>
    <w:p>
      <w:pPr>
        <w:pStyle w:val="FirstParagraph"/>
      </w:pPr>
      <w:bookmarkStart w:id="774" w:name="draghi"/>
      <w:r>
        <w:t xml:space="preserve">[draghi]</w:t>
      </w:r>
      <w:bookmarkEnd w:id="77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5" w:name="i-colori-dei-draghi"/>
      <w:r>
        <w:t xml:space="preserve">I Colori dei Draghi</w:t>
      </w:r>
      <w:bookmarkEnd w:id="775"/>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6" w:name="drago-nero"/>
      <w:r>
        <w:t xml:space="preserve">Drago Nero</w:t>
      </w:r>
      <w:bookmarkEnd w:id="7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7" w:name="drago-blu"/>
      <w:r>
        <w:t xml:space="preserve">Drago Blu</w:t>
      </w:r>
      <w:bookmarkEnd w:id="7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8" w:name="drago-verde"/>
      <w:r>
        <w:t xml:space="preserve">Drago Verde</w:t>
      </w:r>
      <w:bookmarkEnd w:id="7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79" w:name="drago-bianco"/>
      <w:r>
        <w:t xml:space="preserve">Drago Bianco</w:t>
      </w:r>
      <w:bookmarkEnd w:id="779"/>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0" w:name="drago-porpora"/>
      <w:r>
        <w:t xml:space="preserve">Drago Porpora</w:t>
      </w:r>
      <w:bookmarkEnd w:id="7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1" w:name="drago-giallo"/>
      <w:r>
        <w:t xml:space="preserve">Drago Giallo</w:t>
      </w:r>
      <w:bookmarkEnd w:id="78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2" w:name="drago-rosso"/>
      <w:r>
        <w:t xml:space="preserve">Drago Rosso</w:t>
      </w:r>
      <w:bookmarkEnd w:id="7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3" w:name="il-calendario"/>
      <w:r>
        <w:t xml:space="preserve">Il Calendario</w:t>
      </w:r>
      <w:bookmarkEnd w:id="783"/>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4" w:name="il-calendario"/>
      <w:r>
        <w:t xml:space="preserve">[il-calendario]</w:t>
      </w:r>
      <w:bookmarkEnd w:id="784"/>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5" w:name="i-cicli-millenari"/>
      <w:r>
        <w:t xml:space="preserve">I cicli millenari</w:t>
      </w:r>
      <w:bookmarkEnd w:id="785"/>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6" w:name="i-piani"/>
      <w:r>
        <w:t xml:space="preserve">I Piani</w:t>
      </w:r>
      <w:bookmarkEnd w:id="7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7" w:name="cosè-un-piano"/>
      <w:r>
        <w:t xml:space="preserve">Cos’è un Piano?</w:t>
      </w:r>
      <w:bookmarkEnd w:id="78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8" w:name="piani-a-più-strati"/>
      <w:r>
        <w:t xml:space="preserve">Piani a Più Strati</w:t>
      </w:r>
      <w:bookmarkEnd w:id="78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89" w:name="interazione-planare"/>
      <w:r>
        <w:t xml:space="preserve">Interazione Planare</w:t>
      </w:r>
      <w:bookmarkEnd w:id="78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0" w:name="caratteristiche-planari"/>
      <w:r>
        <w:t xml:space="preserve">Caratteristiche Planari</w:t>
      </w:r>
      <w:bookmarkEnd w:id="79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1" w:name="gravità"/>
      <w:r>
        <w:t xml:space="preserve">Gravità</w:t>
      </w:r>
      <w:bookmarkEnd w:id="79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2" w:name="tempo"/>
      <w:r>
        <w:t xml:space="preserve">Tempo</w:t>
      </w:r>
      <w:bookmarkEnd w:id="79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3" w:name="caratteristiche-elementali-ed-energetiche"/>
      <w:r>
        <w:t xml:space="preserve">Caratteristiche Elementali ed Energetiche</w:t>
      </w:r>
      <w:bookmarkEnd w:id="79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4" w:name="tratti"/>
      <w:r>
        <w:t xml:space="preserve">Tratti</w:t>
      </w:r>
      <w:bookmarkEnd w:id="79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5" w:name="caratteristiche-magiche"/>
      <w:r>
        <w:t xml:space="preserve">Caratteristiche Magiche</w:t>
      </w:r>
      <w:bookmarkEnd w:id="79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6" w:name="piano-materiale"/>
      <w:r>
        <w:t xml:space="preserve">Piano Materiale</w:t>
      </w:r>
      <w:bookmarkEnd w:id="79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7" w:name="piano-delle-ombre"/>
      <w:r>
        <w:t xml:space="preserve">Piano delle Ombre</w:t>
      </w:r>
      <w:bookmarkEnd w:id="79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8" w:name="piano-dellenergia-negativa"/>
      <w:r>
        <w:t xml:space="preserve">Piano dell’Energia Negativa</w:t>
      </w:r>
      <w:bookmarkEnd w:id="79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99" w:name="piano-dellenergia-positiva"/>
      <w:r>
        <w:t xml:space="preserve">Piano dell’Energia Positiva</w:t>
      </w:r>
      <w:bookmarkEnd w:id="79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0" w:name="piano-elemetale-dellacqua"/>
      <w:r>
        <w:t xml:space="preserve">Piano Elemetale dell’Acqua</w:t>
      </w:r>
      <w:bookmarkEnd w:id="80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1" w:name="piano-elemetale-dellaria"/>
      <w:r>
        <w:t xml:space="preserve">Piano Elemetale dell’Aria</w:t>
      </w:r>
      <w:bookmarkEnd w:id="80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2" w:name="piano-elemetale-del-fuoco"/>
      <w:r>
        <w:t xml:space="preserve">Piano Elemetale del Fuoco</w:t>
      </w:r>
      <w:bookmarkEnd w:id="80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3" w:name="piano-elemetale-della-terra"/>
      <w:r>
        <w:t xml:space="preserve">Piano Elemetale della Terra</w:t>
      </w:r>
      <w:bookmarkEnd w:id="80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4" w:name="piano-etereo"/>
      <w:r>
        <w:t xml:space="preserve">Piano Etereo</w:t>
      </w:r>
      <w:bookmarkEnd w:id="80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5" w:name="piano-astrale"/>
      <w:r>
        <w:t xml:space="preserve">Piano Astrale</w:t>
      </w:r>
      <w:bookmarkEnd w:id="80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6" w:name="abaddon"/>
      <w:r>
        <w:t xml:space="preserve">Abaddon</w:t>
      </w:r>
      <w:bookmarkEnd w:id="80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7" w:name="abisso"/>
      <w:r>
        <w:t xml:space="preserve">Abisso</w:t>
      </w:r>
      <w:bookmarkEnd w:id="80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8" w:name="elysium"/>
      <w:r>
        <w:t xml:space="preserve">Elysium</w:t>
      </w:r>
      <w:bookmarkEnd w:id="80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09" w:name="inferno"/>
      <w:r>
        <w:t xml:space="preserve">Inferno</w:t>
      </w:r>
      <w:bookmarkEnd w:id="80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0" w:name="limbo"/>
      <w:r>
        <w:t xml:space="preserve">Limbo</w:t>
      </w:r>
      <w:bookmarkEnd w:id="81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1" w:name="nirvana"/>
      <w:r>
        <w:t xml:space="preserve">Nirvana</w:t>
      </w:r>
      <w:bookmarkEnd w:id="81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2" w:name="paradiso"/>
      <w:r>
        <w:t xml:space="preserve">Paradiso</w:t>
      </w:r>
      <w:bookmarkEnd w:id="81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3" w:name="purgatorio"/>
      <w:r>
        <w:t xml:space="preserve">Purgatorio</w:t>
      </w:r>
      <w:bookmarkEnd w:id="81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4" w:name="utopia"/>
      <w:r>
        <w:t xml:space="preserve">Utopia</w:t>
      </w:r>
      <w:bookmarkEnd w:id="81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5" w:name="condizioni"/>
      <w:r>
        <w:t xml:space="preserve">Condizioni</w:t>
      </w:r>
      <w:bookmarkEnd w:id="81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6" w:name="condizioni"/>
      <w:r>
        <w:t xml:space="preserve">[condizioni]</w:t>
      </w:r>
      <w:bookmarkEnd w:id="81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7" w:name="mostruario-di-tus"/>
      <w:r>
        <w:t xml:space="preserve">Mostruario di TUS</w:t>
      </w:r>
      <w:bookmarkEnd w:id="8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8" w:name="introduzione-1"/>
      <w:r>
        <w:t xml:space="preserve">Introduzione</w:t>
      </w:r>
      <w:bookmarkEnd w:id="81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19" w:name="modificare-le-creature"/>
      <w:r>
        <w:t xml:space="preserve">Modificare le Creature</w:t>
      </w:r>
      <w:bookmarkEnd w:id="81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0" w:name="taglia"/>
      <w:r>
        <w:t xml:space="preserve">Taglia</w:t>
      </w:r>
      <w:bookmarkEnd w:id="82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1" w:name="tipo"/>
      <w:r>
        <w:t xml:space="preserve">Tipo</w:t>
      </w:r>
      <w:bookmarkEnd w:id="82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2" w:name="tratti-1"/>
      <w:r>
        <w:t xml:space="preserve">Tratti</w:t>
      </w:r>
      <w:bookmarkEnd w:id="82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3" w:name="difesa"/>
      <w:r>
        <w:t xml:space="preserve">Difesa</w:t>
      </w:r>
      <w:bookmarkEnd w:id="82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4" w:name="punti-ferita-1"/>
      <w:r>
        <w:t xml:space="preserve">Punti Ferita</w:t>
      </w:r>
      <w:bookmarkEnd w:id="82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5" w:name="dadi-vita-per-taglia"/>
      <w:r>
        <w:t xml:space="preserve">Dadi Vita per Taglia</w:t>
      </w:r>
      <w:bookmarkEnd w:id="82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6" w:name="movimento-1"/>
      <w:r>
        <w:t xml:space="preserve">Movimento</w:t>
      </w:r>
      <w:bookmarkEnd w:id="82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7" w:name="punteggi-di-caratteristica"/>
      <w:r>
        <w:t xml:space="preserve">Punteggi di Caratteristica</w:t>
      </w:r>
      <w:bookmarkEnd w:id="827"/>
    </w:p>
    <w:p>
      <w:pPr>
        <w:pStyle w:val="FirstParagraph"/>
      </w:pPr>
      <w:r>
        <w:t xml:space="preserve">Ogni mostro possiede sei punteggi di caratteristica (Forza, Destrezza, Costituzione, Intelligenza, Saggezza, Carisma)</w:t>
      </w:r>
    </w:p>
    <w:p>
      <w:pPr>
        <w:pStyle w:val="Heading2"/>
      </w:pPr>
      <w:bookmarkStart w:id="828" w:name="competenze-1"/>
      <w:r>
        <w:t xml:space="preserve">Competenze</w:t>
      </w:r>
      <w:bookmarkEnd w:id="82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29" w:name="vulnerabilità-resistenze-e-immunità"/>
      <w:r>
        <w:t xml:space="preserve">Vulnerabilità, Resistenze e Immunità</w:t>
      </w:r>
      <w:bookmarkEnd w:id="82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0" w:name="sensi"/>
      <w:r>
        <w:t xml:space="preserve">Sensi</w:t>
      </w:r>
      <w:bookmarkEnd w:id="83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1" w:name="percezione-tellurica"/>
      <w:r>
        <w:t xml:space="preserve">Percezione Tellurica</w:t>
      </w:r>
      <w:bookmarkEnd w:id="83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2" w:name="visione-crepuscolare-1"/>
      <w:r>
        <w:t xml:space="preserve">Visione Crepuscolare</w:t>
      </w:r>
      <w:bookmarkEnd w:id="83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3" w:name="visione-del-vero"/>
      <w:r>
        <w:t xml:space="preserve">Visione del Vero</w:t>
      </w:r>
      <w:bookmarkEnd w:id="83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4" w:name="vista-cieca-1"/>
      <w:r>
        <w:t xml:space="preserve">Vista Cieca</w:t>
      </w:r>
      <w:bookmarkEnd w:id="834"/>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5" w:name="linguaggi-1"/>
      <w:r>
        <w:t xml:space="preserve">Linguaggi</w:t>
      </w:r>
      <w:bookmarkEnd w:id="83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6" w:name="telepatia"/>
      <w:r>
        <w:t xml:space="preserve">Telepatia</w:t>
      </w:r>
      <w:bookmarkEnd w:id="836"/>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7" w:name="sfida"/>
      <w:r>
        <w:t xml:space="preserve">Sfida</w:t>
      </w:r>
      <w:bookmarkEnd w:id="83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8" w:name="tratti-speciali"/>
      <w:r>
        <w:t xml:space="preserve">Tratti Speciali</w:t>
      </w:r>
      <w:bookmarkEnd w:id="8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39" w:name="incantesimi"/>
      <w:r>
        <w:t xml:space="preserve">Incantesimi</w:t>
      </w:r>
      <w:bookmarkEnd w:id="839"/>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0" w:name="incantesimi-innati"/>
      <w:r>
        <w:t xml:space="preserve">Incantesimi Innati</w:t>
      </w:r>
      <w:bookmarkEnd w:id="840"/>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1" w:name="azioni"/>
      <w:r>
        <w:t xml:space="preserve">Azioni</w:t>
      </w:r>
      <w:bookmarkEnd w:id="841"/>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2" w:name="attacchi-da-mischia-e-a-distanza"/>
      <w:r>
        <w:t xml:space="preserve">Attacchi da Mischia e a Distanza</w:t>
      </w:r>
      <w:bookmarkEnd w:id="84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3" w:name="multiattacco"/>
      <w:r>
        <w:t xml:space="preserve">Multiattacco</w:t>
      </w:r>
      <w:bookmarkEnd w:id="84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4" w:name="regole-dellafferrare-per-i-mostri"/>
      <w:r>
        <w:t xml:space="preserve">Regole dell’Afferrare per i Mostri</w:t>
      </w:r>
      <w:bookmarkEnd w:id="84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5" w:name="munizioni"/>
      <w:r>
        <w:t xml:space="preserve">Munizioni</w:t>
      </w:r>
      <w:bookmarkEnd w:id="84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6" w:name="reazioni"/>
      <w:r>
        <w:t xml:space="preserve">Reazioni</w:t>
      </w:r>
      <w:bookmarkEnd w:id="8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7" w:name="uso-limitato"/>
      <w:r>
        <w:t xml:space="preserve">Uso Limitato</w:t>
      </w:r>
      <w:bookmarkEnd w:id="8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8" w:name="equipaggiamento-1"/>
      <w:r>
        <w:t xml:space="preserve">Equipaggiamento</w:t>
      </w:r>
      <w:bookmarkEnd w:id="8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49" w:name="azioni-aggiuntive"/>
      <w:r>
        <w:t xml:space="preserve">Azioni Aggiuntive</w:t>
      </w:r>
      <w:bookmarkEnd w:id="8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0" w:name="la-tana-di-una-creatura"/>
      <w:r>
        <w:t xml:space="preserve">La Tana di una Creatura</w:t>
      </w:r>
      <w:bookmarkEnd w:id="8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1" w:name="azioni-da-tana"/>
      <w:r>
        <w:t xml:space="preserve">Azioni da Tana</w:t>
      </w:r>
      <w:bookmarkEnd w:id="8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2" w:name="effetti-regionali"/>
      <w:r>
        <w:t xml:space="preserve">Effetti Regionali</w:t>
      </w:r>
      <w:bookmarkEnd w:id="8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3" w:name="i-mostri"/>
      <w:r>
        <w:t xml:space="preserve">I Mostri</w:t>
      </w:r>
      <w:bookmarkEnd w:id="853"/>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4" w:name="angeli"/>
      <w:r>
        <w:t xml:space="preserve">Angeli</w:t>
      </w:r>
      <w:bookmarkEnd w:id="854"/>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5" w:name="demoni"/>
      <w:r>
        <w:t xml:space="preserve">Demoni</w:t>
      </w:r>
      <w:bookmarkEnd w:id="855"/>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6" w:name="diavoli"/>
      <w:r>
        <w:t xml:space="preserve">Diavoli</w:t>
      </w:r>
      <w:bookmarkEnd w:id="856"/>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7" w:name="dinosauri"/>
      <w:r>
        <w:t xml:space="preserve">Dinosauri</w:t>
      </w:r>
      <w:bookmarkEnd w:id="857"/>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8" w:name="draghi-cromatici"/>
      <w:r>
        <w:t xml:space="preserve">Draghi Cromatici</w:t>
      </w:r>
      <w:bookmarkEnd w:id="858"/>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59" w:name="draghi-metallici"/>
      <w:r>
        <w:t xml:space="preserve">Draghi Metallici</w:t>
      </w:r>
      <w:bookmarkEnd w:id="859"/>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0" w:name="elementali"/>
      <w:r>
        <w:t xml:space="preserve">Elementali</w:t>
      </w:r>
      <w:bookmarkEnd w:id="860"/>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1" w:name="funghi"/>
      <w:r>
        <w:t xml:space="preserve">Funghi</w:t>
      </w:r>
      <w:bookmarkEnd w:id="861"/>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2" w:name="geni"/>
      <w:r>
        <w:t xml:space="preserve">Geni</w:t>
      </w:r>
      <w:bookmarkEnd w:id="862"/>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3" w:name="giganti"/>
      <w:r>
        <w:t xml:space="preserve">Giganti</w:t>
      </w:r>
      <w:bookmarkEnd w:id="863"/>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4" w:name="golem"/>
      <w:r>
        <w:t xml:space="preserve">Golem</w:t>
      </w:r>
      <w:bookmarkEnd w:id="864"/>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5" w:name="mannari"/>
      <w:r>
        <w:t xml:space="preserve">Mannari</w:t>
      </w:r>
      <w:bookmarkEnd w:id="865"/>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6" w:name="mefiti"/>
      <w:r>
        <w:t xml:space="preserve">Mefiti</w:t>
      </w:r>
      <w:bookmarkEnd w:id="866"/>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7" w:name="megere"/>
      <w:r>
        <w:t xml:space="preserve">Megere</w:t>
      </w:r>
      <w:bookmarkEnd w:id="867"/>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8" w:name="melme"/>
      <w:r>
        <w:t xml:space="preserve">Melme</w:t>
      </w:r>
      <w:bookmarkEnd w:id="868"/>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69" w:name="naga"/>
      <w:r>
        <w:t xml:space="preserve">Naga</w:t>
      </w:r>
      <w:bookmarkEnd w:id="869"/>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0" w:name="oggetti-animati"/>
      <w:r>
        <w:t xml:space="preserve">Oggetti Animati</w:t>
      </w:r>
      <w:bookmarkEnd w:id="870"/>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1" w:name="sfingi"/>
      <w:r>
        <w:t xml:space="preserve">Sfingi</w:t>
      </w:r>
      <w:bookmarkEnd w:id="871"/>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2" w:name="vampiri"/>
      <w:r>
        <w:t xml:space="preserve">Vampiri</w:t>
      </w:r>
      <w:bookmarkEnd w:id="872"/>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3" w:name="addendum-creature-varie"/>
      <w:r>
        <w:t xml:space="preserve">Addendum: Creature Varie</w:t>
      </w:r>
      <w:bookmarkEnd w:id="873"/>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4" w:name="sciami"/>
      <w:r>
        <w:t xml:space="preserve">Sciami</w:t>
      </w:r>
      <w:bookmarkEnd w:id="874"/>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5" w:name="addendum-personaggi-non-giocanti"/>
      <w:r>
        <w:t xml:space="preserve">Addendum: Personaggi Non Giocanti</w:t>
      </w:r>
      <w:bookmarkEnd w:id="87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6" w:name="personalizzare-i-png"/>
      <w:r>
        <w:t xml:space="preserve">Personalizzare i PNG</w:t>
      </w:r>
      <w:bookmarkEnd w:id="876"/>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7" w:name="combattenti"/>
      <w:r>
        <w:t xml:space="preserve">Combattenti</w:t>
      </w:r>
      <w:bookmarkEnd w:id="877"/>
    </w:p>
    <w:p>
      <w:pPr>
        <w:pStyle w:val="FirstParagraph"/>
      </w:pPr>
      <w:r>
        <w:t xml:space="preserve">I combattenti sono individui che si guadagnano da vivere mettendo la loro spada al servizio di un individuo o un ideale.</w:t>
      </w:r>
    </w:p>
    <w:p>
      <w:pPr>
        <w:pStyle w:val="Heading3"/>
      </w:pPr>
      <w:bookmarkStart w:id="878" w:name="guardia"/>
      <w:r>
        <w:t xml:space="preserve">Guardia</w:t>
      </w:r>
      <w:bookmarkEnd w:id="878"/>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79" w:name="veterano"/>
      <w:r>
        <w:t xml:space="preserve">Veterano</w:t>
      </w:r>
      <w:bookmarkEnd w:id="879"/>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0" w:name="cavaliere"/>
      <w:r>
        <w:t xml:space="preserve">Cavaliere</w:t>
      </w:r>
      <w:bookmarkEnd w:id="880"/>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1" w:name="gladiatore"/>
      <w:r>
        <w:t xml:space="preserve">Gladiatore</w:t>
      </w:r>
      <w:bookmarkEnd w:id="881"/>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2" w:name="cittadini"/>
      <w:r>
        <w:t xml:space="preserve">Cittadini</w:t>
      </w:r>
      <w:bookmarkEnd w:id="882"/>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3" w:name="nobile"/>
      <w:r>
        <w:t xml:space="preserve">Nobile</w:t>
      </w:r>
      <w:bookmarkEnd w:id="883"/>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4" w:name="popolano"/>
      <w:r>
        <w:t xml:space="preserve">Popolano</w:t>
      </w:r>
      <w:bookmarkEnd w:id="884"/>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5" w:name="criminali"/>
      <w:r>
        <w:t xml:space="preserve">Criminali</w:t>
      </w:r>
      <w:bookmarkEnd w:id="885"/>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6" w:name="picchiatore"/>
      <w:r>
        <w:t xml:space="preserve">Picchiatore</w:t>
      </w:r>
      <w:bookmarkEnd w:id="886"/>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7" w:name="banditopirata"/>
      <w:r>
        <w:t xml:space="preserve">Bandito/Pirata</w:t>
      </w:r>
      <w:bookmarkEnd w:id="887"/>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8" w:name="spia"/>
      <w:r>
        <w:t xml:space="preserve">Spia</w:t>
      </w:r>
      <w:bookmarkEnd w:id="888"/>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89" w:name="capitano-dei-banditipirata"/>
      <w:r>
        <w:t xml:space="preserve">Capitano dei Banditi/Pirata</w:t>
      </w:r>
      <w:bookmarkEnd w:id="889"/>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0" w:name="assassino"/>
      <w:r>
        <w:t xml:space="preserve">Assassino</w:t>
      </w:r>
      <w:bookmarkEnd w:id="890"/>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1" w:name="mago"/>
      <w:r>
        <w:t xml:space="preserve">Mago</w:t>
      </w:r>
      <w:bookmarkEnd w:id="891"/>
    </w:p>
    <w:p>
      <w:pPr>
        <w:pStyle w:val="FirstParagraph"/>
      </w:pPr>
      <w:r>
        <w:t xml:space="preserve">I magi trascorrono la vita nello studio e la pratica della magia.</w:t>
      </w:r>
      <w:r>
        <w:br w:type="textWrapping"/>
      </w:r>
    </w:p>
    <w:p>
      <w:pPr>
        <w:pStyle w:val="Heading3"/>
      </w:pPr>
      <w:bookmarkStart w:id="892" w:name="magio-avventuriero"/>
      <w:r>
        <w:t xml:space="preserve">Magio Avventuriero</w:t>
      </w:r>
      <w:bookmarkEnd w:id="892"/>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3" w:name="grande-mago"/>
      <w:r>
        <w:t xml:space="preserve">Grande Mago</w:t>
      </w:r>
      <w:bookmarkEnd w:id="893"/>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4" w:name="arcimago"/>
      <w:r>
        <w:t xml:space="preserve">Arcimago</w:t>
      </w:r>
      <w:bookmarkEnd w:id="894"/>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5" w:name="sacerdoti"/>
      <w:r>
        <w:t xml:space="preserve">Sacerdoti</w:t>
      </w:r>
      <w:bookmarkEnd w:id="895"/>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6" w:name="cultista"/>
      <w:r>
        <w:t xml:space="preserve">Cultista</w:t>
      </w:r>
      <w:bookmarkEnd w:id="896"/>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7" w:name="accolito"/>
      <w:r>
        <w:t xml:space="preserve">Accolito</w:t>
      </w:r>
      <w:bookmarkEnd w:id="897"/>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8" w:name="fanatico-del-culto"/>
      <w:r>
        <w:t xml:space="preserve">Fanatico del Culto</w:t>
      </w:r>
      <w:bookmarkEnd w:id="898"/>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99" w:name="gran-sacerdote"/>
      <w:r>
        <w:t xml:space="preserve">Gran Sacerdote</w:t>
      </w:r>
      <w:bookmarkEnd w:id="899"/>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0" w:name="berserker"/>
      <w:r>
        <w:t xml:space="preserve">Berserker</w:t>
      </w:r>
      <w:bookmarkEnd w:id="900"/>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1" w:name="combattente-tribale"/>
      <w:r>
        <w:t xml:space="preserve">Combattente Tribale</w:t>
      </w:r>
      <w:bookmarkEnd w:id="901"/>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2" w:name="druido"/>
      <w:r>
        <w:t xml:space="preserve">Druido</w:t>
      </w:r>
      <w:bookmarkEnd w:id="902"/>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3" w:name="esploratore"/>
      <w:r>
        <w:t xml:space="preserve">Esploratore</w:t>
      </w:r>
      <w:bookmarkEnd w:id="903"/>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4" w:name="conversione-mostri"/>
      <w:r>
        <w:t xml:space="preserve">Conversione Mostri</w:t>
      </w:r>
      <w:bookmarkEnd w:id="904"/>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5" w:name="autore"/>
      <w:r>
        <w:t xml:space="preserve">Autore</w:t>
      </w:r>
      <w:bookmarkEnd w:id="90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6" w:name="scheda-e-manuale"/>
      <w:r>
        <w:t xml:space="preserve">Scheda e Manuale</w:t>
      </w:r>
      <w:bookmarkEnd w:id="906"/>
    </w:p>
    <w:p>
      <w:pPr>
        <w:pStyle w:val="FirstParagraph"/>
      </w:pPr>
      <w:bookmarkStart w:id="907" w:name="scheda-e-manuale"/>
      <w:r>
        <w:t xml:space="preserve">[scheda-e-manuale]</w:t>
      </w:r>
      <w:bookmarkEnd w:id="907"/>
    </w:p>
    <w:p>
      <w:pPr>
        <w:pStyle w:val="BodyText"/>
      </w:pPr>
      <w:r>
        <w:t xml:space="preserve">Il link diretto per l’ultima versione compilata di DBS e’</w:t>
      </w:r>
      <w:r>
        <w:t xml:space="preserve"> </w:t>
      </w:r>
      <w:hyperlink r:id="rId90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0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1">
        <w:r>
          <w:rPr>
            <w:rStyle w:val="Hyperlink"/>
          </w:rPr>
          <w:t xml:space="preserve">changelog.md</w:t>
        </w:r>
      </w:hyperlink>
      <w:r>
        <w:br w:type="textWrapping"/>
      </w:r>
      <w:r>
        <w:t xml:space="preserve">oppure</w:t>
      </w:r>
      <w:r>
        <w:t xml:space="preserve"> </w:t>
      </w:r>
      <w:hyperlink r:id="rId911">
        <w:r>
          <w:rPr>
            <w:rStyle w:val="Hyperlink"/>
          </w:rPr>
          <w:t xml:space="preserve">https://github.com/buzzqw/TUS/blob/master/changelog.md</w:t>
        </w:r>
      </w:hyperlink>
    </w:p>
    <w:p>
      <w:pPr>
        <w:pStyle w:val="Heading1"/>
      </w:pPr>
      <w:bookmarkStart w:id="912" w:name="licenza"/>
      <w:r>
        <w:t xml:space="preserve">Licenza</w:t>
      </w:r>
      <w:bookmarkEnd w:id="912"/>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4" Target="media/rId574.png" /><Relationship Type="http://schemas.openxmlformats.org/officeDocument/2006/relationships/image" Id="rId375" Target="media/rId375.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7" Target="media/rId377.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2" Target="media/rId352.jpg" /><Relationship Type="http://schemas.openxmlformats.org/officeDocument/2006/relationships/image" Id="rId303" Target="media/rId303.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6" Target="media/rId576.jpg" /><Relationship Type="http://schemas.openxmlformats.org/officeDocument/2006/relationships/image" Id="rId585" Target="media/rId585.png" /><Relationship Type="http://schemas.openxmlformats.org/officeDocument/2006/relationships/image" Id="rId393" Target="media/rId393.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3" Target="media/rId623.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4" Target="media/rId634.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2" Target="media/rId552.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7" Target="media/rId357.png" /><Relationship Type="http://schemas.openxmlformats.org/officeDocument/2006/relationships/image" Id="rId317" Target="media/rId317.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5" Target="media/rId555.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6" Target="media/rId376.jpg" /><Relationship Type="http://schemas.openxmlformats.org/officeDocument/2006/relationships/image" Id="rId219" Target="media/rId219.png" /><Relationship Type="http://schemas.openxmlformats.org/officeDocument/2006/relationships/image" Id="rId497" Target="media/rId497.png" /><Relationship Type="http://schemas.openxmlformats.org/officeDocument/2006/relationships/image" Id="rId306" Target="media/rId306.png" /><Relationship Type="http://schemas.openxmlformats.org/officeDocument/2006/relationships/image" Id="rId96" Target="media/rId96.png" /><Relationship Type="http://schemas.openxmlformats.org/officeDocument/2006/relationships/image" Id="rId378" Target="media/rId378.png" /><Relationship Type="http://schemas.openxmlformats.org/officeDocument/2006/relationships/image" Id="rId363" Target="media/rId363.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6" Target="media/rId586.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7" Target="media/rId587.png" /><Relationship Type="http://schemas.openxmlformats.org/officeDocument/2006/relationships/image" Id="rId607" Target="media/rId607.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8" Target="media/rId558.png" /><Relationship Type="http://schemas.openxmlformats.org/officeDocument/2006/relationships/image" Id="rId382" Target="media/rId382.jpg" /><Relationship Type="http://schemas.openxmlformats.org/officeDocument/2006/relationships/image" Id="rId24" Target="media/rId24.png" /><Relationship Type="http://schemas.openxmlformats.org/officeDocument/2006/relationships/image" Id="rId330" Target="media/rId330.png" /><Relationship Type="http://schemas.openxmlformats.org/officeDocument/2006/relationships/image" Id="rId197" Target="media/rId197.png" /><Relationship Type="http://schemas.openxmlformats.org/officeDocument/2006/relationships/image" Id="rId367" Target="media/rId367.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8" Target="media/rId338.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8" Target="https://github.com/buzzqw/TUS/blob/master/DBS%20-%20Dungeon%20Bell%20System.pdf" TargetMode="External" /><Relationship Type="http://schemas.openxmlformats.org/officeDocument/2006/relationships/hyperlink" Id="rId909" Target="https://github.com/buzzqw/TUS/blob/master/DBS-scheda.pdf" TargetMode="External" /><Relationship Type="http://schemas.openxmlformats.org/officeDocument/2006/relationships/hyperlink" Id="rId911" Target="https://github.com/buzzqw/TUS/blob/master/changelog.md" TargetMode="External" /><Relationship Type="http://schemas.openxmlformats.org/officeDocument/2006/relationships/hyperlink" Id="rId910" Target="https://github.com/buzzqw/TUS/releases" TargetMode="External" /><Relationship Type="http://schemas.openxmlformats.org/officeDocument/2006/relationships/hyperlink" Id="rId665" Target="https://it.wikipedia.org/wiki/Old_School_Renaissance" TargetMode="External" /><Relationship Type="http://schemas.openxmlformats.org/officeDocument/2006/relationships/hyperlink" Id="rId66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8" Target="https://github.com/buzzqw/TUS/blob/master/DBS%20-%20Dungeon%20Bell%20System.pdf" TargetMode="External" /><Relationship Type="http://schemas.openxmlformats.org/officeDocument/2006/relationships/hyperlink" Id="rId909" Target="https://github.com/buzzqw/TUS/blob/master/DBS-scheda.pdf" TargetMode="External" /><Relationship Type="http://schemas.openxmlformats.org/officeDocument/2006/relationships/hyperlink" Id="rId911" Target="https://github.com/buzzqw/TUS/blob/master/changelog.md" TargetMode="External" /><Relationship Type="http://schemas.openxmlformats.org/officeDocument/2006/relationships/hyperlink" Id="rId910" Target="https://github.com/buzzqw/TUS/releases" TargetMode="External" /><Relationship Type="http://schemas.openxmlformats.org/officeDocument/2006/relationships/hyperlink" Id="rId665" Target="https://it.wikipedia.org/wiki/Old_School_Renaissance" TargetMode="External" /><Relationship Type="http://schemas.openxmlformats.org/officeDocument/2006/relationships/hyperlink" Id="rId6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2021-05-13T16:20:49Z</dcterms:created>
  <dcterms:modified xsi:type="dcterms:W3CDTF">2021-05-13T16:20:49Z</dcterms:modified>
</cp:coreProperties>
</file>